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35" w:rsidP="00241B71" w:rsidRDefault="00FC26AE" w14:paraId="3D9BEBA9" w14:textId="77777777">
      <w:pPr>
        <w:pStyle w:val="Title"/>
        <w:jc w:val="center"/>
      </w:pPr>
      <w:r>
        <w:t>role profile</w:t>
      </w:r>
    </w:p>
    <w:p w:rsidRPr="00AC2D11" w:rsidR="00AC2D11" w:rsidP="00954F2D" w:rsidRDefault="00344305" w14:paraId="41C9EAC1" w14:textId="7C164DC1">
      <w:pPr>
        <w:pStyle w:val="Subtitle"/>
        <w:jc w:val="center"/>
      </w:pPr>
      <w:r>
        <w:t>COMMUNICATIONS PROJECT MANAGER</w:t>
      </w:r>
    </w:p>
    <w:p w:rsidR="001A0E91" w:rsidP="001A0E91" w:rsidRDefault="003D6A98" w14:paraId="7F2C8449" w14:textId="3D0FD9D7">
      <w:pPr>
        <w:pStyle w:val="Subtitle"/>
        <w:jc w:val="center"/>
      </w:pPr>
      <w:r w:rsidR="54EAFA75">
        <w:rPr/>
        <w:t>Part-time (0.5 FTE, 18.75 hours per week)</w:t>
      </w:r>
    </w:p>
    <w:p w:rsidR="001A0E91" w:rsidP="001A0E91" w:rsidRDefault="003D6A98" w14:paraId="4FA51A15" w14:textId="7D0A2872">
      <w:pPr>
        <w:pStyle w:val="Subtitle"/>
        <w:jc w:val="center"/>
      </w:pPr>
      <w:r w:rsidR="0FD89AEE">
        <w:rPr/>
        <w:t>FTC</w:t>
      </w:r>
    </w:p>
    <w:p w:rsidRPr="00AC2D11" w:rsidR="00CD6B1E" w:rsidP="00AC2D11" w:rsidRDefault="00CD6B1E" w14:paraId="1E4AD190" w14:textId="77777777"/>
    <w:p w:rsidR="00B73ACB" w:rsidP="00AC2D11" w:rsidRDefault="00AC2D11" w14:paraId="31D04595" w14:textId="77777777">
      <w:pPr>
        <w:pStyle w:val="Heading1"/>
      </w:pPr>
      <w:r>
        <w:t>Role Purpose</w:t>
      </w:r>
    </w:p>
    <w:p w:rsidR="00B73ACB" w:rsidP="00B73ACB" w:rsidRDefault="00344305" w14:paraId="1E0A3FB8" w14:textId="2ABA086A">
      <w:r w:rsidR="00344305">
        <w:rPr/>
        <w:t>To provide project management to the Global Communications team, and for communications services provided to internal clients.</w:t>
      </w:r>
      <w:r w:rsidR="00F4727D">
        <w:rPr/>
        <w:t xml:space="preserve"> </w:t>
      </w:r>
      <w:r w:rsidR="5AC20246">
        <w:rPr/>
        <w:t>This is a job</w:t>
      </w:r>
      <w:r w:rsidR="27E915F7">
        <w:rPr/>
        <w:t xml:space="preserve"> share</w:t>
      </w:r>
      <w:r w:rsidR="6B879E2A">
        <w:rPr/>
        <w:t>, and you will work closely with the other Communications Project Manager in fulfilling the role objectives.</w:t>
      </w:r>
    </w:p>
    <w:p w:rsidR="00B73ACB" w:rsidP="00B73ACB" w:rsidRDefault="00B73ACB" w14:paraId="0A3B407A" w14:textId="77777777"/>
    <w:p w:rsidR="003401DE" w:rsidP="003401DE" w:rsidRDefault="003401DE" w14:paraId="1E253880" w14:textId="77777777">
      <w:pPr>
        <w:pStyle w:val="Heading1"/>
      </w:pPr>
      <w:r>
        <w:t>Position description</w:t>
      </w:r>
    </w:p>
    <w:p w:rsidRPr="00DC5EF5" w:rsidR="00B73ACB" w:rsidP="00DC5EF5" w:rsidRDefault="00B73ACB" w14:paraId="234FE8DC" w14:textId="0EF9C953">
      <w:pPr>
        <w:rPr>
          <w:b/>
          <w:bCs/>
        </w:rPr>
      </w:pPr>
      <w:r w:rsidRPr="76A51B67" w:rsidR="00B73ACB">
        <w:rPr>
          <w:b w:val="1"/>
          <w:bCs w:val="1"/>
        </w:rPr>
        <w:t>In this role, your accountabili</w:t>
      </w:r>
      <w:r w:rsidRPr="76A51B67" w:rsidR="003401DE">
        <w:rPr>
          <w:b w:val="1"/>
          <w:bCs w:val="1"/>
        </w:rPr>
        <w:t xml:space="preserve">ties and responsibilities are… </w:t>
      </w:r>
    </w:p>
    <w:p w:rsidR="7CC39071" w:rsidP="76A51B67" w:rsidRDefault="7CC39071" w14:paraId="359F324C" w14:textId="35E8C5CE">
      <w:pPr>
        <w:pStyle w:val="Normal"/>
        <w:rPr>
          <w:rFonts w:ascii="Open Sans" w:hAnsi="Open Sans" w:eastAsia="Times New Roman" w:cs="Times New Roman"/>
          <w:b w:val="0"/>
          <w:bCs w:val="0"/>
          <w:color w:val="000000"/>
          <w:sz w:val="18"/>
          <w:szCs w:val="18"/>
        </w:rPr>
      </w:pPr>
      <w:r w:rsidRPr="76A51B67" w:rsidR="7CC39071">
        <w:rPr>
          <w:rFonts w:ascii="Open Sans" w:hAnsi="Open Sans" w:eastAsia="Times New Roman" w:cs="Times New Roman"/>
          <w:b w:val="0"/>
          <w:bCs w:val="0"/>
          <w:color w:val="000000"/>
          <w:sz w:val="18"/>
          <w:szCs w:val="18"/>
        </w:rPr>
        <w:t>To work closely with the other Communications Project Manager to ensure continuity in service delivery and workload in the below areas.</w:t>
      </w:r>
    </w:p>
    <w:p w:rsidRPr="00F4727D" w:rsidR="003401DE" w:rsidP="00F4727D" w:rsidRDefault="00F4727D" w14:paraId="066699E3" w14:textId="78A86AB4">
      <w:pPr>
        <w:pStyle w:val="List-Bulleted1"/>
        <w:numPr>
          <w:ilvl w:val="0"/>
          <w:numId w:val="0"/>
        </w:numPr>
        <w:rPr>
          <w:b/>
          <w:bCs/>
          <w:lang w:val="fr-FR"/>
        </w:rPr>
      </w:pPr>
      <w:r w:rsidRPr="00F4727D">
        <w:rPr>
          <w:b/>
          <w:bCs/>
          <w:lang w:val="fr-FR"/>
        </w:rPr>
        <w:t xml:space="preserve">1. </w:t>
      </w:r>
      <w:r w:rsidR="00344305">
        <w:rPr>
          <w:b/>
          <w:bCs/>
          <w:lang w:val="fr-FR"/>
        </w:rPr>
        <w:t>Project management</w:t>
      </w:r>
    </w:p>
    <w:p w:rsidRPr="004A53E6" w:rsidR="00344305" w:rsidP="00344305" w:rsidRDefault="00344305" w14:paraId="4C39BDF2" w14:textId="77777777">
      <w:pPr>
        <w:pStyle w:val="List-Bulleted1"/>
      </w:pPr>
      <w:r w:rsidRPr="004A53E6">
        <w:t>Day to day responsibility for overseeing team projects, especially communications services provided to internal clients, staff and ministries.</w:t>
      </w:r>
    </w:p>
    <w:p w:rsidRPr="004A53E6" w:rsidR="00344305" w:rsidP="00344305" w:rsidRDefault="00344305" w14:paraId="484E9832" w14:textId="5A9A6907">
      <w:pPr>
        <w:pStyle w:val="List-Bulleted1"/>
        <w:rPr/>
      </w:pPr>
      <w:r w:rsidR="00344305">
        <w:rPr/>
        <w:t>L</w:t>
      </w:r>
      <w:r w:rsidR="497324F8">
        <w:rPr/>
        <w:t>iaise with</w:t>
      </w:r>
      <w:r w:rsidR="00344305">
        <w:rPr/>
        <w:t xml:space="preserve"> a freelance team of translators</w:t>
      </w:r>
      <w:r w:rsidR="00344305">
        <w:rPr/>
        <w:t>, designers, and other communications professionals</w:t>
      </w:r>
      <w:r w:rsidR="00344305">
        <w:rPr/>
        <w:t xml:space="preserve"> to manage and develop our </w:t>
      </w:r>
      <w:r w:rsidR="00344305">
        <w:rPr/>
        <w:t>communications services</w:t>
      </w:r>
      <w:r w:rsidR="00344305">
        <w:rPr/>
        <w:t>.</w:t>
      </w:r>
    </w:p>
    <w:p w:rsidRPr="004A53E6" w:rsidR="00344305" w:rsidP="00344305" w:rsidRDefault="00344305" w14:paraId="71C99135" w14:textId="513DA852">
      <w:pPr>
        <w:pStyle w:val="List-Bulleted1"/>
        <w:rPr/>
      </w:pPr>
      <w:r w:rsidR="00344305">
        <w:rPr/>
        <w:t>Delegated responsibility for specific elements of the</w:t>
      </w:r>
      <w:r w:rsidR="00344305">
        <w:rPr/>
        <w:t xml:space="preserve"> Global</w:t>
      </w:r>
      <w:r w:rsidR="00344305">
        <w:rPr/>
        <w:t xml:space="preserve"> Communication</w:t>
      </w:r>
      <w:r w:rsidR="00344305">
        <w:rPr/>
        <w:t>s</w:t>
      </w:r>
      <w:r w:rsidR="00344305">
        <w:rPr/>
        <w:t xml:space="preserve"> budget.</w:t>
      </w:r>
    </w:p>
    <w:p w:rsidR="39D6FC7D" w:rsidP="6527EFA6" w:rsidRDefault="39D6FC7D" w14:paraId="158E099E" w14:textId="713741B2">
      <w:pPr>
        <w:pStyle w:val="List-Bulleted1"/>
        <w:rPr/>
      </w:pPr>
      <w:r w:rsidRPr="1A407FF8" w:rsidR="39D6FC7D">
        <w:rPr>
          <w:rFonts w:ascii="Open Sans" w:hAnsi="Open Sans" w:eastAsia="Times New Roman" w:cs="Times New Roman"/>
          <w:color w:val="000000"/>
          <w:sz w:val="18"/>
          <w:szCs w:val="18"/>
        </w:rPr>
        <w:t xml:space="preserve">Provide regular status reports to team and </w:t>
      </w:r>
      <w:proofErr w:type="gramStart"/>
      <w:r w:rsidRPr="1A407FF8" w:rsidR="39D6FC7D">
        <w:rPr>
          <w:rFonts w:ascii="Open Sans" w:hAnsi="Open Sans" w:eastAsia="Times New Roman" w:cs="Times New Roman"/>
          <w:color w:val="000000"/>
          <w:sz w:val="18"/>
          <w:szCs w:val="18"/>
        </w:rPr>
        <w:t>clients, and</w:t>
      </w:r>
      <w:proofErr w:type="gramEnd"/>
      <w:r w:rsidRPr="1A407FF8" w:rsidR="39D6FC7D">
        <w:rPr>
          <w:rFonts w:ascii="Open Sans" w:hAnsi="Open Sans" w:eastAsia="Times New Roman" w:cs="Times New Roman"/>
          <w:color w:val="000000"/>
          <w:sz w:val="18"/>
          <w:szCs w:val="18"/>
        </w:rPr>
        <w:t xml:space="preserve"> escalate issues to Head of Communication when appropriate.</w:t>
      </w:r>
    </w:p>
    <w:p w:rsidRPr="00F4727D" w:rsidR="00F4727D" w:rsidP="00F4727D" w:rsidRDefault="00F4727D" w14:paraId="5114DA96" w14:textId="103503BD">
      <w:pPr>
        <w:pStyle w:val="List-Bulleted1"/>
        <w:numPr>
          <w:ilvl w:val="0"/>
          <w:numId w:val="0"/>
        </w:numPr>
        <w:rPr>
          <w:b/>
          <w:bCs/>
        </w:rPr>
      </w:pPr>
      <w:r w:rsidRPr="00F4727D">
        <w:rPr>
          <w:b/>
          <w:bCs/>
        </w:rPr>
        <w:t xml:space="preserve">2. </w:t>
      </w:r>
      <w:r w:rsidR="00344305">
        <w:rPr>
          <w:b/>
          <w:bCs/>
        </w:rPr>
        <w:t>Communications services</w:t>
      </w:r>
    </w:p>
    <w:p w:rsidR="00344305" w:rsidP="00344305" w:rsidRDefault="00344305" w14:paraId="7F13F3F1" w14:textId="49FBDD42">
      <w:pPr>
        <w:pStyle w:val="List-Bulleted1"/>
      </w:pPr>
      <w:r w:rsidRPr="004A53E6">
        <w:t>Extend the reach and impact of IFES ministry through the provision of high-quality communications services.</w:t>
      </w:r>
    </w:p>
    <w:p w:rsidRPr="004A53E6" w:rsidR="00344305" w:rsidP="00FA7871" w:rsidRDefault="00344305" w14:paraId="5E640B03" w14:textId="3A9D1EF7">
      <w:pPr>
        <w:pStyle w:val="List-Bulleted1"/>
      </w:pPr>
      <w:r w:rsidRPr="004A53E6">
        <w:t>Act as the ‘public face’ of the team to clients, providing professional, friendly, and timely customer service.</w:t>
      </w:r>
    </w:p>
    <w:p w:rsidRPr="004A53E6" w:rsidR="00344305" w:rsidP="00344305" w:rsidRDefault="00344305" w14:paraId="77C2E9DC" w14:textId="77777777">
      <w:pPr>
        <w:pStyle w:val="List-Bulleted1"/>
      </w:pPr>
      <w:r w:rsidRPr="004A53E6">
        <w:t>Maintain a high-level of customer service and act as the primary liaison with internal clients.</w:t>
      </w:r>
    </w:p>
    <w:p w:rsidRPr="00344305" w:rsidR="00F4727D" w:rsidP="00344305" w:rsidRDefault="00344305" w14:paraId="68DB5D1D" w14:textId="61E4F060">
      <w:pPr>
        <w:pStyle w:val="List-Bulleted1"/>
        <w:numPr>
          <w:ilvl w:val="0"/>
          <w:numId w:val="0"/>
        </w:numPr>
        <w:rPr>
          <w:b/>
          <w:bCs/>
        </w:rPr>
      </w:pPr>
      <w:r w:rsidRPr="00344305">
        <w:rPr>
          <w:b/>
          <w:bCs/>
        </w:rPr>
        <w:t>3. Team support</w:t>
      </w:r>
    </w:p>
    <w:p w:rsidR="00344305" w:rsidP="00344305" w:rsidRDefault="00344305" w14:paraId="69ABAC4A" w14:textId="56E81001">
      <w:pPr>
        <w:pStyle w:val="List-Bulleted1"/>
      </w:pPr>
      <w:r>
        <w:t>Support</w:t>
      </w:r>
      <w:r w:rsidRPr="004A53E6">
        <w:t xml:space="preserve"> the Head of Communication to develop and maintain clear communications policies.</w:t>
      </w:r>
    </w:p>
    <w:p w:rsidRPr="004A53E6" w:rsidR="00344305" w:rsidP="00344305" w:rsidRDefault="00344305" w14:paraId="56E9AAE3" w14:textId="77777777">
      <w:pPr>
        <w:pStyle w:val="List-Bulleted1"/>
      </w:pPr>
      <w:r w:rsidRPr="004A53E6">
        <w:t>Some liaison with field staff and ministry leaders for research and content generation.</w:t>
      </w:r>
    </w:p>
    <w:p w:rsidR="00F4727D" w:rsidP="00F4727D" w:rsidRDefault="00F4727D" w14:paraId="42A56A56" w14:textId="77777777">
      <w:pPr>
        <w:pStyle w:val="List-Bulleted1"/>
        <w:numPr>
          <w:ilvl w:val="0"/>
          <w:numId w:val="0"/>
        </w:numPr>
        <w:rPr>
          <w:b/>
          <w:bCs/>
        </w:rPr>
      </w:pPr>
    </w:p>
    <w:p w:rsidR="00F4727D" w:rsidP="00F4727D" w:rsidRDefault="00F4727D" w14:paraId="6D1FC5EB" w14:textId="3DB0CC96">
      <w:pPr>
        <w:pStyle w:val="List-Bulleted1"/>
        <w:numPr>
          <w:ilvl w:val="0"/>
          <w:numId w:val="0"/>
        </w:numPr>
      </w:pPr>
      <w:r w:rsidRPr="005C4FD9">
        <w:rPr>
          <w:b/>
          <w:bCs/>
        </w:rPr>
        <w:t>In addition:</w:t>
      </w:r>
      <w:r w:rsidRPr="005C4FD9">
        <w:t xml:space="preserve"> carrying out any other duties </w:t>
      </w:r>
      <w:r>
        <w:t xml:space="preserve">or projects </w:t>
      </w:r>
      <w:r w:rsidRPr="005C4FD9">
        <w:t>within the scope, spirit and purpose of the job, as requested by the supervisor.</w:t>
      </w:r>
    </w:p>
    <w:p w:rsidR="00F4727D" w:rsidP="00F4727D" w:rsidRDefault="00F4727D" w14:paraId="6FED18E9" w14:textId="43F28F57">
      <w:pPr>
        <w:pStyle w:val="List-Bulleted1"/>
        <w:numPr>
          <w:ilvl w:val="0"/>
          <w:numId w:val="0"/>
        </w:numPr>
      </w:pPr>
    </w:p>
    <w:p w:rsidRPr="00D91BCA" w:rsidR="00B73ACB" w:rsidP="003401DE" w:rsidRDefault="003401DE" w14:paraId="292A508A" w14:textId="77777777">
      <w:pPr>
        <w:pStyle w:val="Heading1"/>
      </w:pPr>
      <w:r w:rsidRPr="00D91BCA">
        <w:t>Person specification</w:t>
      </w:r>
    </w:p>
    <w:p w:rsidR="00B73ACB" w:rsidP="00B73ACB" w:rsidRDefault="00B73ACB" w14:paraId="57608504" w14:textId="2A3B9A19">
      <w:pPr>
        <w:rPr>
          <w:b/>
          <w:bCs/>
        </w:rPr>
      </w:pPr>
      <w:r w:rsidRPr="003401DE">
        <w:rPr>
          <w:b/>
          <w:bCs/>
        </w:rPr>
        <w:t>T</w:t>
      </w:r>
      <w:r w:rsidRPr="003401DE" w:rsidR="003401DE">
        <w:rPr>
          <w:b/>
          <w:bCs/>
        </w:rPr>
        <w:t xml:space="preserve">o do this role, you will… </w:t>
      </w:r>
    </w:p>
    <w:p w:rsidR="00344305" w:rsidP="00344305" w:rsidRDefault="00344305" w14:paraId="6B7DA29F" w14:textId="2FAE105A">
      <w:pPr>
        <w:pStyle w:val="List-Bulleted1"/>
        <w:rPr/>
      </w:pPr>
      <w:r w:rsidR="00344305">
        <w:rPr/>
        <w:t xml:space="preserve">have </w:t>
      </w:r>
      <w:r w:rsidR="7A5E2B46">
        <w:rPr/>
        <w:t>demonstrable</w:t>
      </w:r>
      <w:r w:rsidR="00344305">
        <w:rPr/>
        <w:t xml:space="preserve"> project management skills, </w:t>
      </w:r>
      <w:r w:rsidR="00344305">
        <w:rPr/>
        <w:t xml:space="preserve">ideally </w:t>
      </w:r>
      <w:r w:rsidR="00344305">
        <w:rPr/>
        <w:t>with related expertise and qualifications</w:t>
      </w:r>
      <w:r w:rsidR="00344305">
        <w:rPr/>
        <w:t xml:space="preserve"> (</w:t>
      </w:r>
      <w:proofErr w:type="spellStart"/>
      <w:r w:rsidR="00344305">
        <w:rPr/>
        <w:t>eg</w:t>
      </w:r>
      <w:proofErr w:type="spellEnd"/>
      <w:r w:rsidR="00344305">
        <w:rPr/>
        <w:t xml:space="preserve"> PRINCE2)</w:t>
      </w:r>
    </w:p>
    <w:p w:rsidRPr="004A53E6" w:rsidR="00344305" w:rsidP="00344305" w:rsidRDefault="00344305" w14:paraId="462044B0" w14:textId="7B3C44E9">
      <w:pPr>
        <w:pStyle w:val="List-Bulleted1"/>
      </w:pPr>
      <w:r>
        <w:t xml:space="preserve">have </w:t>
      </w:r>
      <w:r w:rsidRPr="004A53E6">
        <w:t>experience of working with project management tools such as Gantt charts</w:t>
      </w:r>
    </w:p>
    <w:p w:rsidR="00EA3559" w:rsidP="00344305" w:rsidRDefault="00EA3559" w14:paraId="023C69EC" w14:textId="6C39A605">
      <w:pPr>
        <w:pStyle w:val="List-Bulleted1"/>
      </w:pPr>
      <w:r>
        <w:t xml:space="preserve">be able to manage </w:t>
      </w:r>
      <w:proofErr w:type="gramStart"/>
      <w:r>
        <w:t>a number of</w:t>
      </w:r>
      <w:proofErr w:type="gramEnd"/>
      <w:r>
        <w:t xml:space="preserve"> complex projects to deliver, on time and on budget</w:t>
      </w:r>
      <w:bookmarkStart w:name="_GoBack" w:id="0"/>
      <w:bookmarkEnd w:id="0"/>
    </w:p>
    <w:p w:rsidRPr="004A53E6" w:rsidR="00344305" w:rsidP="00344305" w:rsidRDefault="00344305" w14:paraId="22E932B0" w14:textId="0C931940">
      <w:pPr>
        <w:pStyle w:val="List-Bulleted1"/>
      </w:pPr>
      <w:r>
        <w:t xml:space="preserve">have a </w:t>
      </w:r>
      <w:r w:rsidRPr="004A53E6">
        <w:t>proven ability to engage and direct external consultants and suppliers</w:t>
      </w:r>
    </w:p>
    <w:p w:rsidRPr="004A53E6" w:rsidR="00344305" w:rsidP="00344305" w:rsidRDefault="00344305" w14:paraId="6FD50C9C" w14:textId="77777777">
      <w:pPr>
        <w:pStyle w:val="List-Bulleted1"/>
      </w:pPr>
      <w:r w:rsidRPr="004A53E6">
        <w:t>be a self-starter and able to work collaboratively within and across teams</w:t>
      </w:r>
    </w:p>
    <w:p w:rsidRPr="004A53E6" w:rsidR="00344305" w:rsidP="00344305" w:rsidRDefault="00344305" w14:paraId="240377D2" w14:textId="77777777">
      <w:pPr>
        <w:pStyle w:val="List-Bulleted1"/>
      </w:pPr>
      <w:r w:rsidRPr="004A53E6">
        <w:t>be able to work accurately with attention to detail and see projects through to completion</w:t>
      </w:r>
    </w:p>
    <w:p w:rsidRPr="004A53E6" w:rsidR="00344305" w:rsidP="00344305" w:rsidRDefault="00344305" w14:paraId="2345D978" w14:textId="7E0DA3C3">
      <w:pPr>
        <w:pStyle w:val="List-Bulleted1"/>
        <w:rPr/>
      </w:pPr>
      <w:r w:rsidR="00344305">
        <w:rPr/>
        <w:t xml:space="preserve">be </w:t>
      </w:r>
      <w:r w:rsidR="00344305">
        <w:rPr/>
        <w:t>self</w:t>
      </w:r>
      <w:r w:rsidR="5221C5BF">
        <w:rPr/>
        <w:t>-</w:t>
      </w:r>
      <w:r w:rsidR="00344305">
        <w:rPr/>
        <w:t>motivated</w:t>
      </w:r>
      <w:r w:rsidR="00344305">
        <w:rPr/>
        <w:t>,</w:t>
      </w:r>
      <w:r w:rsidR="00344305">
        <w:rPr/>
        <w:t xml:space="preserve"> disciplined and able to prioritise </w:t>
      </w:r>
      <w:proofErr w:type="gramStart"/>
      <w:r w:rsidR="00344305">
        <w:rPr/>
        <w:t>tasks</w:t>
      </w:r>
      <w:proofErr w:type="gramEnd"/>
      <w:smartTag w:uri="urn:schemas-microsoft-com:office:smarttags" w:element="PersonName"/>
    </w:p>
    <w:p w:rsidR="00344305" w:rsidP="00344305" w:rsidRDefault="00344305" w14:paraId="619D65A5" w14:textId="65D62261">
      <w:pPr>
        <w:pStyle w:val="List-Bulleted1"/>
      </w:pPr>
      <w:r w:rsidRPr="004A53E6">
        <w:t>have good administrative and organisational skills</w:t>
      </w:r>
    </w:p>
    <w:p w:rsidRPr="004A53E6" w:rsidR="00344305" w:rsidP="00344305" w:rsidRDefault="00344305" w14:paraId="62F1C5B1" w14:textId="4D8A9B40">
      <w:pPr>
        <w:pStyle w:val="List-Bulleted1"/>
      </w:pPr>
      <w:r>
        <w:t>have well-developed interpersonal skills, able to encourage responses from remote staff in order to meet deadlines</w:t>
      </w:r>
    </w:p>
    <w:p w:rsidRPr="004A53E6" w:rsidR="00344305" w:rsidP="00344305" w:rsidRDefault="00344305" w14:paraId="685FE799" w14:textId="77777777">
      <w:pPr>
        <w:pStyle w:val="List-Bulleted1"/>
      </w:pPr>
      <w:r w:rsidRPr="004A53E6">
        <w:t>be committed to maintaining high standards of professionalism in the team</w:t>
      </w:r>
    </w:p>
    <w:p w:rsidRPr="004A53E6" w:rsidR="00344305" w:rsidP="00344305" w:rsidRDefault="00344305" w14:paraId="711A0FA2" w14:textId="77777777">
      <w:pPr>
        <w:pStyle w:val="List-Bulleted1"/>
      </w:pPr>
      <w:r w:rsidRPr="004A53E6">
        <w:t>be able to communicate in a professional and friendly manner in written media, telephone, and in person</w:t>
      </w:r>
    </w:p>
    <w:p w:rsidRPr="004A53E6" w:rsidR="00344305" w:rsidP="00344305" w:rsidRDefault="00344305" w14:paraId="06224316" w14:textId="77777777">
      <w:pPr>
        <w:pStyle w:val="List-Bulleted1"/>
      </w:pPr>
      <w:r w:rsidRPr="004A53E6">
        <w:t>work well as part of a team</w:t>
      </w:r>
    </w:p>
    <w:p w:rsidR="00344305" w:rsidP="00344305" w:rsidRDefault="00344305" w14:paraId="451FAC7F" w14:textId="1907D7C2">
      <w:pPr>
        <w:pStyle w:val="List-Bulleted1"/>
        <w:rPr/>
      </w:pPr>
      <w:r w:rsidR="00344305">
        <w:rPr/>
        <w:t>be computer literate</w:t>
      </w:r>
      <w:r w:rsidR="74D52636">
        <w:rPr/>
        <w:t>,</w:t>
      </w:r>
      <w:r w:rsidR="00344305">
        <w:rPr/>
        <w:t xml:space="preserve"> familiar with M</w:t>
      </w:r>
      <w:r w:rsidR="00344305">
        <w:rPr/>
        <w:t>icrosoft</w:t>
      </w:r>
      <w:r w:rsidR="00344305">
        <w:rPr/>
        <w:t xml:space="preserve"> Office</w:t>
      </w:r>
      <w:r w:rsidR="403BB7A8">
        <w:rPr/>
        <w:t>, and familiar with or able to learn specialised project management tools such as Trello, AirTable, and TeamGantt.</w:t>
      </w:r>
    </w:p>
    <w:p w:rsidR="00344305" w:rsidP="00344305" w:rsidRDefault="00344305" w14:paraId="79D67EB8" w14:textId="6F57E6CE">
      <w:pPr>
        <w:pStyle w:val="List-Bulleted1"/>
      </w:pPr>
      <w:r>
        <w:t xml:space="preserve">exercise </w:t>
      </w:r>
      <w:r w:rsidRPr="004A53E6">
        <w:t>good creative judgement</w:t>
      </w:r>
    </w:p>
    <w:p w:rsidR="00344305" w:rsidP="00344305" w:rsidRDefault="00344305" w14:paraId="23F041BB" w14:textId="230B7ADB">
      <w:pPr>
        <w:pStyle w:val="List-Bulleted1"/>
      </w:pPr>
      <w:r>
        <w:t xml:space="preserve">be </w:t>
      </w:r>
      <w:r w:rsidRPr="004A53E6">
        <w:t>positive and adaptable to change in a fast-moving communications environment</w:t>
      </w:r>
    </w:p>
    <w:p w:rsidR="00344305" w:rsidP="00344305" w:rsidRDefault="00344305" w14:paraId="3FEBA01F" w14:textId="77777777">
      <w:pPr>
        <w:pStyle w:val="List-Bulleted1"/>
      </w:pPr>
      <w:r>
        <w:t>be a committed Christian in lifestyle and enthusiastic about world mission</w:t>
      </w:r>
    </w:p>
    <w:p w:rsidR="00344305" w:rsidP="00344305" w:rsidRDefault="00344305" w14:paraId="4D6AA505" w14:textId="77777777">
      <w:pPr>
        <w:pStyle w:val="List-Bulleted1"/>
      </w:pPr>
      <w:r>
        <w:t>be excited by the vision of IFES ministry and in agreement with its doctrinal basis</w:t>
      </w:r>
    </w:p>
    <w:p w:rsidR="00344305" w:rsidP="00344305" w:rsidRDefault="00344305" w14:paraId="0F498FE7" w14:textId="77777777">
      <w:pPr>
        <w:pStyle w:val="List-Bulleted1"/>
      </w:pPr>
      <w:r>
        <w:t>play a full role in the spiritual life of the office</w:t>
      </w:r>
    </w:p>
    <w:p w:rsidR="00344305" w:rsidP="00344305" w:rsidRDefault="00344305" w14:paraId="6B22FDAE" w14:textId="386AFDFD">
      <w:pPr>
        <w:pStyle w:val="List-Bulleted1"/>
      </w:pPr>
      <w:r>
        <w:t>ideally (though not essential) have working knowledge of another language, preferably French or Spanish</w:t>
      </w:r>
    </w:p>
    <w:p w:rsidR="00EF3A92" w:rsidP="00344305" w:rsidRDefault="00344305" w14:paraId="66B4B082" w14:textId="7EECE27B">
      <w:pPr>
        <w:pStyle w:val="List-Bulleted1"/>
      </w:pPr>
      <w:r>
        <w:t xml:space="preserve">ideally (though not essential) have </w:t>
      </w:r>
      <w:r w:rsidRPr="004A53E6">
        <w:t>experience of working in a customer service environment</w:t>
      </w:r>
      <w:r>
        <w:t>.</w:t>
      </w:r>
      <w:r>
        <w:br/>
      </w:r>
    </w:p>
    <w:p w:rsidR="00344305" w:rsidP="00344305" w:rsidRDefault="00344305" w14:paraId="60B99792" w14:textId="77777777">
      <w:pPr>
        <w:pStyle w:val="List-Bulleted1"/>
        <w:numPr>
          <w:ilvl w:val="0"/>
          <w:numId w:val="0"/>
        </w:numPr>
      </w:pPr>
    </w:p>
    <w:p w:rsidRPr="003401DE" w:rsidR="00B73ACB" w:rsidP="00B73ACB" w:rsidRDefault="00B73ACB" w14:paraId="4AC6553F" w14:textId="77777777">
      <w:pPr>
        <w:rPr>
          <w:b/>
          <w:bCs/>
        </w:rPr>
      </w:pPr>
      <w:r w:rsidRPr="003401DE">
        <w:rPr>
          <w:b/>
          <w:bCs/>
        </w:rPr>
        <w:t>In this role, you will work with differe</w:t>
      </w:r>
      <w:r w:rsidRPr="003401DE" w:rsidR="003401DE">
        <w:rPr>
          <w:b/>
          <w:bCs/>
        </w:rPr>
        <w:t xml:space="preserve">nt people and teams, they are… </w:t>
      </w:r>
    </w:p>
    <w:p w:rsidR="00EF3A92" w:rsidP="003401DE" w:rsidRDefault="00EF3A92" w14:paraId="7151B511" w14:textId="068ECE68">
      <w:pPr>
        <w:pStyle w:val="List-Bulleted1"/>
      </w:pPr>
      <w:r>
        <w:t>the Global Communications</w:t>
      </w:r>
      <w:r w:rsidR="00D91BCA">
        <w:t xml:space="preserve"> team,</w:t>
      </w:r>
      <w:r>
        <w:t xml:space="preserve"> and </w:t>
      </w:r>
      <w:r w:rsidR="00D91BCA">
        <w:t xml:space="preserve">the wider Global </w:t>
      </w:r>
      <w:r>
        <w:t>Advancement team</w:t>
      </w:r>
    </w:p>
    <w:p w:rsidR="00EF3A92" w:rsidP="003401DE" w:rsidRDefault="00EF3A92" w14:paraId="4402D828" w14:textId="190CE37C">
      <w:pPr>
        <w:pStyle w:val="List-Bulleted1"/>
      </w:pPr>
      <w:r>
        <w:t>International Services staff in the UK, USA, and Malaysia</w:t>
      </w:r>
    </w:p>
    <w:p w:rsidR="00EF3A92" w:rsidP="003401DE" w:rsidRDefault="00EF3A92" w14:paraId="1E7FCC90" w14:textId="7CC78DC8">
      <w:pPr>
        <w:pStyle w:val="List-Bulleted1"/>
      </w:pPr>
      <w:r>
        <w:t>staff of IFES global ministries</w:t>
      </w:r>
    </w:p>
    <w:p w:rsidR="00B73ACB" w:rsidP="003401DE" w:rsidRDefault="00EF3A92" w14:paraId="35C12CDA" w14:textId="7AF04D4C">
      <w:pPr>
        <w:pStyle w:val="List-Bulleted1"/>
      </w:pPr>
      <w:r>
        <w:t>staff, students and volunteers of IFES national movements</w:t>
      </w:r>
    </w:p>
    <w:p w:rsidR="00117D7A" w:rsidP="00EF3A92" w:rsidRDefault="00EF3A92" w14:paraId="344A3732" w14:textId="4C0095BB">
      <w:pPr>
        <w:pStyle w:val="List-Bulleted1"/>
      </w:pPr>
      <w:r>
        <w:t>external suppliers</w:t>
      </w:r>
    </w:p>
    <w:p w:rsidR="00B73ACB" w:rsidP="00B73ACB" w:rsidRDefault="00B73ACB" w14:paraId="209A3A28" w14:textId="77777777"/>
    <w:p w:rsidR="00344305" w:rsidP="00A81B42" w:rsidRDefault="00344305" w14:paraId="24F1E4FE" w14:textId="77777777">
      <w:pPr>
        <w:pStyle w:val="Heading1"/>
      </w:pPr>
    </w:p>
    <w:p w:rsidRPr="003401DE" w:rsidR="00B73ACB" w:rsidP="00A81B42" w:rsidRDefault="00B73ACB" w14:paraId="5E070CD5" w14:textId="5972D212">
      <w:pPr>
        <w:pStyle w:val="Heading1"/>
      </w:pPr>
      <w:r w:rsidRPr="003401DE">
        <w:t>The behaviour indicators expected in this role are…</w:t>
      </w:r>
    </w:p>
    <w:p w:rsidR="00B73ACB" w:rsidP="00B73ACB" w:rsidRDefault="00B73ACB" w14:paraId="4F84373F" w14:textId="77777777">
      <w:r w:rsidRPr="003401DE">
        <w:rPr>
          <w:b/>
          <w:bCs/>
        </w:rPr>
        <w:t>Delivering results:</w:t>
      </w:r>
      <w:r>
        <w:t xml:space="preserve"> This is about delivering through others with clear plans and an empowering approach to ensure accountability for delivery of customer outcomes.</w:t>
      </w:r>
    </w:p>
    <w:p w:rsidR="00B73ACB" w:rsidP="00B73ACB" w:rsidRDefault="00B73ACB" w14:paraId="1E484CFF" w14:textId="77777777">
      <w:r w:rsidRPr="003401DE">
        <w:rPr>
          <w:b/>
          <w:bCs/>
        </w:rPr>
        <w:t>Learning and improvement:</w:t>
      </w:r>
      <w:r>
        <w:t xml:space="preserve"> This is about promoting an improvement, no-blame environment giving people confidence to try out new things and make and learn from mistakes.</w:t>
      </w:r>
    </w:p>
    <w:p w:rsidR="00B73ACB" w:rsidP="00B73ACB" w:rsidRDefault="3015864A" w14:paraId="56BE95B2" w14:textId="305E97A9">
      <w:r w:rsidRPr="3015864A">
        <w:rPr>
          <w:b/>
          <w:bCs/>
        </w:rPr>
        <w:t>Communicating and influencing:</w:t>
      </w:r>
      <w:r>
        <w:t xml:space="preserve"> This is about role-modelling a truly open and transparent approach, communicating with impact around key messages, and reflecting Biblical values in interactions with staff and external stakeholders.</w:t>
      </w:r>
    </w:p>
    <w:p w:rsidR="00B73ACB" w:rsidP="00B73ACB" w:rsidRDefault="3015864A" w14:paraId="6881BD4E" w14:textId="77777777">
      <w:r w:rsidRPr="3015864A">
        <w:rPr>
          <w:b/>
          <w:bCs/>
        </w:rPr>
        <w:t>Acting as one team:</w:t>
      </w:r>
      <w:r>
        <w:t xml:space="preserve"> This is about creating opportunities to work alongside, learn and solve problems collaboratively with a range of people across teams.</w:t>
      </w:r>
    </w:p>
    <w:p w:rsidR="00B73ACB" w:rsidP="00B73ACB" w:rsidRDefault="3015864A" w14:paraId="54484BE6" w14:textId="77777777">
      <w:r w:rsidRPr="3015864A">
        <w:rPr>
          <w:b/>
          <w:bCs/>
        </w:rPr>
        <w:t>Enabling change:</w:t>
      </w:r>
      <w:r>
        <w:t xml:space="preserve"> This is about helping others in times of change or uncertainty, giving them the confidence to trust and belief in you and IFES goals.</w:t>
      </w:r>
    </w:p>
    <w:p w:rsidR="00B73ACB" w:rsidP="00B73ACB" w:rsidRDefault="3015864A" w14:paraId="7494AC57" w14:textId="77777777">
      <w:r w:rsidRPr="3015864A">
        <w:rPr>
          <w:b/>
          <w:bCs/>
        </w:rPr>
        <w:t>Making decisions:</w:t>
      </w:r>
      <w:r>
        <w:t xml:space="preserve"> This is about setting priorities and enabling effective decisions based on appropriate analysis, data and understanding of customer requirements.</w:t>
      </w:r>
    </w:p>
    <w:p w:rsidR="00B73ACB" w:rsidP="00B73ACB" w:rsidRDefault="3015864A" w14:paraId="06A47421" w14:textId="18454371">
      <w:r w:rsidRPr="3015864A">
        <w:rPr>
          <w:b/>
          <w:bCs/>
        </w:rPr>
        <w:lastRenderedPageBreak/>
        <w:t>Engaging people:</w:t>
      </w:r>
      <w:r>
        <w:t xml:space="preserve"> This is about creating opportunities for relationship building and building a supportive, respectful working environment.</w:t>
      </w:r>
    </w:p>
    <w:p w:rsidRPr="00CF7BBF" w:rsidR="00A26DB9" w:rsidP="00B73ACB" w:rsidRDefault="3015864A" w14:paraId="3438FB8D" w14:textId="226AFEA0">
      <w:pPr>
        <w:rPr>
          <w:highlight w:val="yellow"/>
        </w:rPr>
      </w:pPr>
      <w:r w:rsidRPr="3015864A">
        <w:rPr>
          <w:b/>
          <w:bCs/>
        </w:rPr>
        <w:t>Christian spirituality and discipleship:</w:t>
      </w:r>
      <w:r>
        <w:t xml:space="preserve"> Playing a key role in the spiritual life of the office, including praying for colleagues and the ministry of IFES. </w:t>
      </w:r>
    </w:p>
    <w:p w:rsidR="00CF7BBF" w:rsidP="00B73ACB" w:rsidRDefault="3015864A" w14:paraId="6952F082" w14:textId="687D1DD0">
      <w:r w:rsidRPr="3015864A">
        <w:rPr>
          <w:b/>
          <w:bCs/>
        </w:rPr>
        <w:t>Christian witness:</w:t>
      </w:r>
      <w:r>
        <w:t xml:space="preserve"> demonstrating Christian spirituality in your lifestyle and a regular commitment to a local church.</w:t>
      </w:r>
    </w:p>
    <w:p w:rsidR="17C8DB36" w:rsidP="17C8DB36" w:rsidRDefault="17C8DB36" w14:paraId="28F484CD" w14:textId="3AAA3F3C"/>
    <w:tbl>
      <w:tblPr>
        <w:tblStyle w:val="TableGrid"/>
        <w:tblpPr w:leftFromText="180" w:rightFromText="180" w:vertAnchor="text" w:horzAnchor="margin" w:tblpY="820"/>
        <w:tblW w:w="9579" w:type="dxa"/>
        <w:shd w:val="clear" w:color="auto" w:fill="FFFFFF" w:themeFill="background1"/>
        <w:tblLook w:val="04A0" w:firstRow="1" w:lastRow="0" w:firstColumn="1" w:lastColumn="0" w:noHBand="0" w:noVBand="1"/>
      </w:tblPr>
      <w:tblGrid>
        <w:gridCol w:w="4648"/>
        <w:gridCol w:w="2539"/>
        <w:gridCol w:w="2392"/>
      </w:tblGrid>
      <w:tr w:rsidRPr="00800F81" w:rsidR="007E4631" w:rsidTr="3015864A" w14:paraId="08BBA3FA" w14:textId="77777777">
        <w:tc>
          <w:tcPr>
            <w:tcW w:w="4648" w:type="dxa"/>
            <w:tcBorders>
              <w:top w:val="single" w:color="auto" w:sz="4" w:space="0"/>
              <w:left w:val="single" w:color="auto" w:sz="4" w:space="0"/>
              <w:right w:val="single" w:color="auto" w:sz="4" w:space="0"/>
            </w:tcBorders>
            <w:shd w:val="clear" w:color="auto" w:fill="FFFFFF" w:themeFill="background2"/>
          </w:tcPr>
          <w:p w:rsidRPr="00800F81" w:rsidR="007E4631" w:rsidP="3015864A" w:rsidRDefault="3015864A" w14:paraId="7CF857DD" w14:textId="44375C9A">
            <w:pPr>
              <w:rPr>
                <w:rFonts w:cs="Open Sans"/>
                <w:b/>
                <w:bCs/>
                <w:color w:val="auto"/>
                <w:sz w:val="20"/>
                <w:szCs w:val="20"/>
              </w:rPr>
            </w:pPr>
            <w:r w:rsidRPr="3015864A">
              <w:rPr>
                <w:rFonts w:cs="Open Sans"/>
                <w:b/>
                <w:bCs/>
                <w:color w:val="auto"/>
                <w:sz w:val="20"/>
                <w:szCs w:val="20"/>
              </w:rPr>
              <w:t xml:space="preserve">Department:  </w:t>
            </w:r>
            <w:r w:rsidRPr="00F4727D" w:rsidR="00F4727D">
              <w:rPr>
                <w:rFonts w:cs="Open Sans"/>
                <w:color w:val="auto"/>
                <w:sz w:val="20"/>
                <w:szCs w:val="20"/>
              </w:rPr>
              <w:t>Global Communications</w:t>
            </w:r>
          </w:p>
          <w:p w:rsidRPr="00800F81" w:rsidR="007E4631" w:rsidP="00D700F4" w:rsidRDefault="007E4631" w14:paraId="5E4FAA5A" w14:textId="77777777">
            <w:pPr>
              <w:rPr>
                <w:rFonts w:cs="Open Sans"/>
                <w:color w:val="auto"/>
                <w:sz w:val="20"/>
                <w:szCs w:val="20"/>
              </w:rPr>
            </w:pPr>
          </w:p>
        </w:tc>
        <w:tc>
          <w:tcPr>
            <w:tcW w:w="4931" w:type="dxa"/>
            <w:gridSpan w:val="2"/>
            <w:tcBorders>
              <w:top w:val="single" w:color="auto" w:sz="4" w:space="0"/>
              <w:left w:val="single" w:color="auto" w:sz="4" w:space="0"/>
              <w:right w:val="single" w:color="auto" w:sz="4" w:space="0"/>
            </w:tcBorders>
            <w:shd w:val="clear" w:color="auto" w:fill="FFFFFF" w:themeFill="background2"/>
          </w:tcPr>
          <w:p w:rsidRPr="00F4727D" w:rsidR="007E4631" w:rsidP="00D700F4" w:rsidRDefault="007E4631" w14:paraId="31471C48" w14:textId="62C79F5D">
            <w:pPr>
              <w:rPr>
                <w:rFonts w:cs="Open Sans"/>
                <w:bCs/>
                <w:color w:val="auto"/>
                <w:sz w:val="20"/>
                <w:szCs w:val="20"/>
              </w:rPr>
            </w:pPr>
            <w:r w:rsidRPr="00800F81">
              <w:rPr>
                <w:rFonts w:cs="Open Sans"/>
                <w:b/>
                <w:color w:val="auto"/>
                <w:sz w:val="20"/>
                <w:szCs w:val="20"/>
              </w:rPr>
              <w:t xml:space="preserve">Division:  </w:t>
            </w:r>
            <w:r w:rsidR="00F4727D">
              <w:rPr>
                <w:rFonts w:cs="Open Sans"/>
                <w:bCs/>
                <w:color w:val="auto"/>
                <w:sz w:val="20"/>
                <w:szCs w:val="20"/>
              </w:rPr>
              <w:t>International Services UK</w:t>
            </w:r>
          </w:p>
          <w:p w:rsidRPr="00800F81" w:rsidR="007E4631" w:rsidP="00D700F4" w:rsidRDefault="007E4631" w14:paraId="1014CAFA" w14:textId="77777777">
            <w:pPr>
              <w:rPr>
                <w:rFonts w:cs="Open Sans"/>
                <w:b/>
                <w:color w:val="auto"/>
                <w:sz w:val="20"/>
                <w:szCs w:val="20"/>
              </w:rPr>
            </w:pPr>
          </w:p>
        </w:tc>
      </w:tr>
      <w:tr w:rsidRPr="00800F81" w:rsidR="007E4631" w:rsidTr="3015864A" w14:paraId="34EE4559" w14:textId="77777777">
        <w:tc>
          <w:tcPr>
            <w:tcW w:w="4648" w:type="dxa"/>
            <w:tcBorders>
              <w:top w:val="single" w:color="auto" w:sz="4" w:space="0"/>
              <w:left w:val="single" w:color="auto" w:sz="4" w:space="0"/>
              <w:bottom w:val="single" w:color="auto" w:sz="4" w:space="0"/>
              <w:right w:val="single" w:color="auto" w:sz="4" w:space="0"/>
            </w:tcBorders>
            <w:shd w:val="clear" w:color="auto" w:fill="FFFFFF" w:themeFill="background2"/>
          </w:tcPr>
          <w:p w:rsidRPr="00800F81" w:rsidR="007E4631" w:rsidP="00D700F4" w:rsidRDefault="007E4631" w14:paraId="218E686B" w14:textId="03F694F7">
            <w:pPr>
              <w:rPr>
                <w:rFonts w:cs="Open Sans"/>
                <w:b/>
                <w:color w:val="auto"/>
                <w:sz w:val="20"/>
                <w:szCs w:val="20"/>
              </w:rPr>
            </w:pPr>
            <w:r w:rsidRPr="00800F81">
              <w:rPr>
                <w:rFonts w:cs="Open Sans"/>
                <w:b/>
                <w:color w:val="auto"/>
                <w:sz w:val="20"/>
                <w:szCs w:val="20"/>
              </w:rPr>
              <w:t xml:space="preserve">Reporting To: </w:t>
            </w:r>
            <w:r w:rsidRPr="00F4727D" w:rsidR="00F4727D">
              <w:rPr>
                <w:rFonts w:cs="Open Sans"/>
                <w:bCs/>
                <w:color w:val="auto"/>
                <w:sz w:val="20"/>
                <w:szCs w:val="20"/>
              </w:rPr>
              <w:t>Head of</w:t>
            </w:r>
            <w:r w:rsidR="00F4727D">
              <w:rPr>
                <w:rFonts w:cs="Open Sans"/>
                <w:bCs/>
                <w:color w:val="auto"/>
                <w:sz w:val="20"/>
                <w:szCs w:val="20"/>
              </w:rPr>
              <w:t xml:space="preserve"> Communication</w:t>
            </w:r>
          </w:p>
          <w:p w:rsidRPr="00800F81" w:rsidR="007E4631" w:rsidP="00D700F4" w:rsidRDefault="007E4631" w14:paraId="6F4885FE" w14:textId="77777777">
            <w:pPr>
              <w:rPr>
                <w:rFonts w:cs="Open Sans"/>
                <w:color w:val="auto"/>
                <w:sz w:val="20"/>
                <w:szCs w:val="20"/>
              </w:rPr>
            </w:pPr>
          </w:p>
        </w:tc>
        <w:tc>
          <w:tcPr>
            <w:tcW w:w="4931" w:type="dxa"/>
            <w:gridSpan w:val="2"/>
            <w:tcBorders>
              <w:top w:val="single" w:color="auto" w:sz="4" w:space="0"/>
              <w:left w:val="single" w:color="auto" w:sz="4" w:space="0"/>
              <w:bottom w:val="single" w:color="auto" w:sz="4" w:space="0"/>
              <w:right w:val="single" w:color="auto" w:sz="4" w:space="0"/>
            </w:tcBorders>
            <w:shd w:val="clear" w:color="auto" w:fill="FFFFFF" w:themeFill="background2"/>
          </w:tcPr>
          <w:p w:rsidRPr="00800F81" w:rsidR="007E4631" w:rsidP="00D700F4" w:rsidRDefault="007E4631" w14:paraId="4C495929" w14:textId="1C9716E3">
            <w:pPr>
              <w:rPr>
                <w:rFonts w:cs="Open Sans"/>
                <w:b/>
                <w:color w:val="auto"/>
                <w:sz w:val="20"/>
                <w:szCs w:val="20"/>
              </w:rPr>
            </w:pPr>
            <w:r w:rsidRPr="00800F81">
              <w:rPr>
                <w:rFonts w:cs="Open Sans"/>
                <w:b/>
                <w:color w:val="auto"/>
                <w:sz w:val="20"/>
                <w:szCs w:val="20"/>
              </w:rPr>
              <w:t xml:space="preserve">Location: </w:t>
            </w:r>
            <w:r w:rsidRPr="00F4727D">
              <w:rPr>
                <w:rFonts w:cs="Open Sans"/>
                <w:bCs/>
                <w:color w:val="auto"/>
                <w:sz w:val="20"/>
                <w:szCs w:val="20"/>
              </w:rPr>
              <w:t>Oxford</w:t>
            </w:r>
            <w:r w:rsidR="00F4727D">
              <w:rPr>
                <w:rFonts w:cs="Open Sans"/>
                <w:bCs/>
                <w:color w:val="auto"/>
                <w:sz w:val="20"/>
                <w:szCs w:val="20"/>
              </w:rPr>
              <w:t xml:space="preserve">, with </w:t>
            </w:r>
            <w:r w:rsidRPr="00F4727D">
              <w:rPr>
                <w:rFonts w:cs="Open Sans"/>
                <w:bCs/>
                <w:color w:val="auto"/>
                <w:sz w:val="20"/>
                <w:szCs w:val="20"/>
              </w:rPr>
              <w:t xml:space="preserve">occasional travel </w:t>
            </w:r>
          </w:p>
        </w:tc>
      </w:tr>
      <w:tr w:rsidRPr="00800F81" w:rsidR="007E4631" w:rsidTr="3015864A" w14:paraId="6C13336E" w14:textId="77777777">
        <w:tc>
          <w:tcPr>
            <w:tcW w:w="4648" w:type="dxa"/>
            <w:tcBorders>
              <w:top w:val="single" w:color="auto" w:sz="4" w:space="0"/>
              <w:left w:val="single" w:color="auto" w:sz="4" w:space="0"/>
              <w:bottom w:val="single" w:color="auto" w:sz="4" w:space="0"/>
              <w:right w:val="single" w:color="auto" w:sz="4" w:space="0"/>
            </w:tcBorders>
            <w:shd w:val="clear" w:color="auto" w:fill="FFFFFF" w:themeFill="background2"/>
          </w:tcPr>
          <w:p w:rsidRPr="00800F81" w:rsidR="007E4631" w:rsidP="00D700F4" w:rsidRDefault="007E4631" w14:paraId="33E73DCD" w14:textId="77777777">
            <w:pPr>
              <w:rPr>
                <w:rFonts w:cs="Open Sans"/>
                <w:b/>
                <w:color w:val="auto"/>
                <w:sz w:val="20"/>
                <w:szCs w:val="20"/>
              </w:rPr>
            </w:pPr>
            <w:bookmarkStart w:name="_Hlk487824683" w:id="1"/>
            <w:r w:rsidRPr="00800F81">
              <w:rPr>
                <w:rFonts w:cs="Open Sans"/>
                <w:b/>
                <w:color w:val="auto"/>
                <w:sz w:val="20"/>
                <w:szCs w:val="20"/>
              </w:rPr>
              <w:t>Number of Direct Reports:</w:t>
            </w:r>
          </w:p>
          <w:p w:rsidRPr="00800F81" w:rsidR="007E4631" w:rsidP="00D700F4" w:rsidRDefault="007E4631" w14:paraId="493AAC7A" w14:textId="77777777">
            <w:pPr>
              <w:rPr>
                <w:rFonts w:cs="Open Sans"/>
                <w:color w:val="auto"/>
                <w:sz w:val="20"/>
                <w:szCs w:val="20"/>
              </w:rPr>
            </w:pPr>
            <w:r w:rsidRPr="00800F81">
              <w:rPr>
                <w:rFonts w:cs="Open Sans"/>
                <w:color w:val="auto"/>
                <w:sz w:val="20"/>
                <w:szCs w:val="20"/>
              </w:rPr>
              <w:t>0</w:t>
            </w:r>
          </w:p>
        </w:tc>
        <w:tc>
          <w:tcPr>
            <w:tcW w:w="2539" w:type="dxa"/>
            <w:tcBorders>
              <w:top w:val="single" w:color="auto" w:sz="4" w:space="0"/>
              <w:left w:val="single" w:color="auto" w:sz="4" w:space="0"/>
              <w:bottom w:val="single" w:color="auto" w:sz="4" w:space="0"/>
              <w:right w:val="single" w:color="auto" w:sz="4" w:space="0"/>
            </w:tcBorders>
            <w:shd w:val="clear" w:color="auto" w:fill="FFFFFF" w:themeFill="background2"/>
          </w:tcPr>
          <w:p w:rsidRPr="00800F81" w:rsidR="007E4631" w:rsidP="00D700F4" w:rsidRDefault="007E4631" w14:paraId="6AF79757" w14:textId="77777777">
            <w:pPr>
              <w:rPr>
                <w:rFonts w:cs="Open Sans"/>
                <w:b/>
                <w:color w:val="auto"/>
                <w:sz w:val="20"/>
                <w:szCs w:val="20"/>
              </w:rPr>
            </w:pPr>
            <w:r w:rsidRPr="00800F81">
              <w:rPr>
                <w:rFonts w:cs="Open Sans"/>
                <w:b/>
                <w:color w:val="auto"/>
                <w:sz w:val="20"/>
                <w:szCs w:val="20"/>
              </w:rPr>
              <w:t>Job Level:</w:t>
            </w:r>
          </w:p>
          <w:p w:rsidRPr="00F4727D" w:rsidR="007E4631" w:rsidP="00D700F4" w:rsidRDefault="00F4727D" w14:paraId="3775C856" w14:textId="540B7F55">
            <w:pPr>
              <w:rPr>
                <w:rFonts w:cs="Open Sans"/>
                <w:bCs/>
                <w:color w:val="auto"/>
                <w:sz w:val="20"/>
                <w:szCs w:val="20"/>
              </w:rPr>
            </w:pPr>
            <w:r w:rsidRPr="00F4727D">
              <w:rPr>
                <w:rFonts w:cs="Open Sans"/>
                <w:bCs/>
                <w:color w:val="auto"/>
                <w:sz w:val="20"/>
                <w:szCs w:val="20"/>
              </w:rPr>
              <w:t>Band G</w:t>
            </w:r>
          </w:p>
          <w:p w:rsidRPr="00800F81" w:rsidR="007E4631" w:rsidP="00D700F4" w:rsidRDefault="007E4631" w14:paraId="3C935C17" w14:textId="77777777">
            <w:pPr>
              <w:rPr>
                <w:rFonts w:cs="Open Sans"/>
                <w:b/>
                <w:i/>
                <w:color w:val="auto"/>
                <w:sz w:val="20"/>
                <w:szCs w:val="20"/>
                <w:u w:val="single"/>
              </w:rPr>
            </w:pPr>
            <w:r w:rsidRPr="00800F81">
              <w:rPr>
                <w:rFonts w:cs="Open Sans"/>
                <w:b/>
                <w:i/>
                <w:color w:val="auto"/>
                <w:sz w:val="20"/>
                <w:szCs w:val="20"/>
                <w:u w:val="single"/>
              </w:rPr>
              <w:t>HR Use Only</w:t>
            </w:r>
          </w:p>
        </w:tc>
        <w:tc>
          <w:tcPr>
            <w:tcW w:w="2392" w:type="dxa"/>
            <w:tcBorders>
              <w:top w:val="single" w:color="auto" w:sz="4" w:space="0"/>
              <w:left w:val="single" w:color="auto" w:sz="4" w:space="0"/>
              <w:bottom w:val="single" w:color="auto" w:sz="4" w:space="0"/>
              <w:right w:val="single" w:color="auto" w:sz="4" w:space="0"/>
            </w:tcBorders>
            <w:shd w:val="clear" w:color="auto" w:fill="FFFFFF" w:themeFill="background2"/>
          </w:tcPr>
          <w:p w:rsidRPr="00800F81" w:rsidR="007E4631" w:rsidP="00D700F4" w:rsidRDefault="007E4631" w14:paraId="7C40B7D1" w14:textId="77777777">
            <w:pPr>
              <w:rPr>
                <w:rFonts w:cs="Open Sans"/>
                <w:b/>
                <w:color w:val="auto"/>
                <w:sz w:val="20"/>
                <w:szCs w:val="20"/>
              </w:rPr>
            </w:pPr>
            <w:r w:rsidRPr="00800F81">
              <w:rPr>
                <w:rFonts w:cs="Open Sans"/>
                <w:b/>
                <w:color w:val="auto"/>
                <w:sz w:val="20"/>
                <w:szCs w:val="20"/>
              </w:rPr>
              <w:t>Job Ref No:</w:t>
            </w:r>
          </w:p>
          <w:p w:rsidRPr="00800F81" w:rsidR="007E4631" w:rsidP="00D700F4" w:rsidRDefault="007E4631" w14:paraId="59D8C87B" w14:textId="77777777">
            <w:pPr>
              <w:rPr>
                <w:rFonts w:cs="Open Sans"/>
                <w:color w:val="auto"/>
                <w:sz w:val="20"/>
                <w:szCs w:val="20"/>
              </w:rPr>
            </w:pPr>
          </w:p>
          <w:p w:rsidRPr="00800F81" w:rsidR="007E4631" w:rsidP="00D700F4" w:rsidRDefault="007E4631" w14:paraId="6C9004C0" w14:textId="77777777">
            <w:pPr>
              <w:rPr>
                <w:rFonts w:cs="Open Sans"/>
                <w:b/>
                <w:i/>
                <w:color w:val="auto"/>
                <w:sz w:val="20"/>
                <w:szCs w:val="20"/>
                <w:u w:val="single"/>
              </w:rPr>
            </w:pPr>
            <w:r w:rsidRPr="00800F81">
              <w:rPr>
                <w:rFonts w:cs="Open Sans"/>
                <w:b/>
                <w:i/>
                <w:color w:val="auto"/>
                <w:sz w:val="20"/>
                <w:szCs w:val="20"/>
                <w:u w:val="single"/>
              </w:rPr>
              <w:t>HR Use Only</w:t>
            </w:r>
          </w:p>
        </w:tc>
      </w:tr>
      <w:bookmarkEnd w:id="1"/>
    </w:tbl>
    <w:p w:rsidR="00B73ACB" w:rsidP="00B73ACB" w:rsidRDefault="00B73ACB" w14:paraId="6E07C677" w14:textId="31A57C33"/>
    <w:p w:rsidR="00D700F4" w:rsidP="00B73ACB" w:rsidRDefault="00D700F4" w14:paraId="349A735D" w14:textId="77777777"/>
    <w:p w:rsidR="007E4631" w:rsidP="003401DE" w:rsidRDefault="007E4631" w14:paraId="69D43509" w14:textId="24489186">
      <w:pPr>
        <w:pStyle w:val="Heading1"/>
      </w:pPr>
    </w:p>
    <w:p w:rsidRPr="00D700F4" w:rsidR="00D700F4" w:rsidP="00D700F4" w:rsidRDefault="00D700F4" w14:paraId="0F039A40" w14:textId="77777777"/>
    <w:p w:rsidR="00B73ACB" w:rsidP="003401DE" w:rsidRDefault="00B73ACB" w14:paraId="3B55B113" w14:textId="37A90291">
      <w:pPr>
        <w:pStyle w:val="Heading1"/>
      </w:pPr>
      <w:r>
        <w:t>Safeguarding</w:t>
      </w:r>
    </w:p>
    <w:p w:rsidR="00B73ACB" w:rsidP="00B73ACB" w:rsidRDefault="00B73ACB" w14:paraId="61770AD4" w14:textId="77777777">
      <w:r>
        <w:t>IFES is committed to safeguarding the well-being of all service users, employees and volunteers who are involved in or affected by our work.  All children and adults, regardless of age, disability, gender, racial heritage, religious belief, sexual orientation, or identity, have the right to equal protection from all types of harm or abuse and the right to be treated with respect and dignity.</w:t>
      </w:r>
    </w:p>
    <w:p w:rsidR="00B73ACB" w:rsidP="00B73ACB" w:rsidRDefault="00B73ACB" w14:paraId="2EE75A8E" w14:textId="77777777">
      <w:r>
        <w:t xml:space="preserve"> </w:t>
      </w:r>
    </w:p>
    <w:p w:rsidR="00B73ACB" w:rsidP="00B73ACB" w:rsidRDefault="00B73ACB" w14:paraId="7C89D6DE" w14:textId="77777777">
      <w:r>
        <w:t>All employees and volunteers have a duty to prevent the abuse of children and adults and report any safeguarding concerns to the relevant person.</w:t>
      </w:r>
    </w:p>
    <w:p w:rsidR="00AA44B0" w:rsidP="00B73ACB" w:rsidRDefault="00AA44B0" w14:paraId="4F050852" w14:textId="77777777"/>
    <w:sectPr w:rsidR="00AA44B0" w:rsidSect="008A2C8F">
      <w:headerReference w:type="default" r:id="rId11"/>
      <w:footerReference w:type="default" r:id="rId12"/>
      <w:headerReference w:type="first" r:id="rId13"/>
      <w:footerReference w:type="first" r:id="rId14"/>
      <w:type w:val="continuous"/>
      <w:pgSz w:w="11907" w:h="16839" w:orient="portrait"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3DF" w:rsidP="00255B33" w:rsidRDefault="00AF03DF" w14:paraId="2EA5A310" w14:textId="77777777">
      <w:pPr>
        <w:spacing w:line="240" w:lineRule="auto"/>
      </w:pPr>
      <w:r>
        <w:separator/>
      </w:r>
    </w:p>
  </w:endnote>
  <w:endnote w:type="continuationSeparator" w:id="0">
    <w:p w:rsidR="00AF03DF" w:rsidP="00255B33" w:rsidRDefault="00AF03DF" w14:paraId="3931590E" w14:textId="77777777">
      <w:pPr>
        <w:spacing w:line="240" w:lineRule="auto"/>
      </w:pPr>
      <w:r>
        <w:continuationSeparator/>
      </w:r>
    </w:p>
  </w:endnote>
  <w:endnote w:type="continuationNotice" w:id="1">
    <w:p w:rsidR="00AF03DF" w:rsidRDefault="00AF03DF" w14:paraId="666570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00000007" w:usb1="00000000" w:usb2="00000000" w:usb3="00000000" w:csb0="00000093" w:csb1="00000000"/>
  </w:font>
  <w:font w:name="Montserrat Light">
    <w:altName w:val="Calibri"/>
    <w:panose1 w:val="00000400000000000000"/>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pen Sans Light">
    <w:altName w:val="Segoe UI"/>
    <w:panose1 w:val="020B0306030504020204"/>
    <w:charset w:val="00"/>
    <w:family w:val="swiss"/>
    <w:pitch w:val="variable"/>
    <w:sig w:usb0="E00002EF" w:usb1="4000205B" w:usb2="00000028" w:usb3="00000000" w:csb0="0000019F" w:csb1="00000000"/>
  </w:font>
  <w:font w:name="Open Sans italic">
    <w:altName w:val="Segoe UI"/>
    <w:panose1 w:val="020B0606030504020204"/>
    <w:charset w:val="00"/>
    <w:family w:val="roman"/>
    <w:notTrueType/>
    <w:pitch w:val="default"/>
  </w:font>
  <w:font w:name="MinionPro-Regular">
    <w:panose1 w:val="02040503050306020203"/>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C15D0" w:rsidR="00350B3A" w:rsidP="007C15D0" w:rsidRDefault="007C15D0" w14:paraId="3805620A" w14:textId="77777777">
    <w:pPr>
      <w:spacing w:line="240" w:lineRule="auto"/>
      <w:jc w:val="right"/>
      <w:rPr>
        <w:rFonts w:ascii="Montserrat Light" w:hAnsi="Montserrat Light"/>
        <w:caps/>
        <w:color w:val="251F4F"/>
        <w:spacing w:val="20"/>
        <w:kern w:val="280"/>
        <w:sz w:val="12"/>
      </w:rPr>
    </w:pPr>
    <w:r w:rsidRPr="007C15D0">
      <w:rPr>
        <w:rFonts w:ascii="Montserrat Light" w:hAnsi="Montserrat Light"/>
        <w:caps/>
        <w:color w:val="251F4F"/>
        <w:spacing w:val="20"/>
        <w:kern w:val="280"/>
        <w:sz w:val="12"/>
      </w:rPr>
      <w:t xml:space="preserve">page </w:t>
    </w:r>
    <w:r w:rsidRPr="007C15D0">
      <w:rPr>
        <w:rFonts w:ascii="Montserrat Light" w:hAnsi="Montserrat Light"/>
        <w:caps/>
        <w:color w:val="251F4F"/>
        <w:spacing w:val="20"/>
        <w:kern w:val="280"/>
        <w:sz w:val="12"/>
      </w:rPr>
      <w:fldChar w:fldCharType="begin"/>
    </w:r>
    <w:r w:rsidRPr="007C15D0">
      <w:rPr>
        <w:rFonts w:ascii="Montserrat Light" w:hAnsi="Montserrat Light"/>
        <w:caps/>
        <w:color w:val="251F4F"/>
        <w:spacing w:val="20"/>
        <w:kern w:val="280"/>
        <w:sz w:val="12"/>
      </w:rPr>
      <w:instrText xml:space="preserve"> PAGE  \* Arabic  \* MERGEFORMAT </w:instrText>
    </w:r>
    <w:r w:rsidRPr="007C15D0">
      <w:rPr>
        <w:rFonts w:ascii="Montserrat Light" w:hAnsi="Montserrat Light"/>
        <w:caps/>
        <w:color w:val="251F4F"/>
        <w:spacing w:val="20"/>
        <w:kern w:val="280"/>
        <w:sz w:val="12"/>
      </w:rPr>
      <w:fldChar w:fldCharType="separate"/>
    </w:r>
    <w:r w:rsidR="00AA44B0">
      <w:rPr>
        <w:rFonts w:ascii="Montserrat Light" w:hAnsi="Montserrat Light"/>
        <w:caps/>
        <w:noProof/>
        <w:color w:val="251F4F"/>
        <w:spacing w:val="20"/>
        <w:kern w:val="280"/>
        <w:sz w:val="12"/>
      </w:rPr>
      <w:t>2</w:t>
    </w:r>
    <w:r w:rsidRPr="007C15D0">
      <w:rPr>
        <w:rFonts w:ascii="Montserrat Light" w:hAnsi="Montserrat Light"/>
        <w:caps/>
        <w:color w:val="251F4F"/>
        <w:spacing w:val="20"/>
        <w:kern w:val="28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C15D0" w:rsidR="000D1486" w:rsidP="00117D7A" w:rsidRDefault="00F4727D" w14:paraId="5456579E" w14:textId="00A6656A">
    <w:pPr>
      <w:pStyle w:val="Margin-HeaderandFooter"/>
      <w:jc w:val="both"/>
    </w:pPr>
    <w:r>
      <w:tab/>
    </w:r>
    <w:r>
      <w:tab/>
    </w:r>
    <w:r w:rsidR="00117D7A">
      <w:tab/>
    </w:r>
    <w:r w:rsidR="007C15D0">
      <w:tab/>
    </w:r>
    <w:r w:rsidR="007C15D0">
      <w:t xml:space="preserve">          </w:t>
    </w:r>
    <w:r w:rsidR="00117D7A">
      <w:t xml:space="preserve"> </w:t>
    </w:r>
    <w:r w:rsidR="00117D7A">
      <w:tab/>
    </w:r>
    <w:r w:rsidR="00117D7A">
      <w:tab/>
    </w:r>
    <w:r w:rsidR="00117D7A">
      <w:tab/>
    </w:r>
    <w:r w:rsidR="00117D7A">
      <w:tab/>
    </w:r>
    <w:r w:rsidR="00117D7A">
      <w:tab/>
    </w:r>
    <w:r w:rsidR="00117D7A">
      <w:tab/>
    </w:r>
    <w:r w:rsidR="00117D7A">
      <w:t xml:space="preserve">      </w:t>
    </w:r>
    <w:r w:rsidR="007C15D0">
      <w:t xml:space="preserve">     page </w:t>
    </w:r>
    <w:r w:rsidR="007C15D0">
      <w:fldChar w:fldCharType="begin"/>
    </w:r>
    <w:r w:rsidR="007C15D0">
      <w:instrText xml:space="preserve"> PAGE  \* Arabic  \* MERGEFORMAT </w:instrText>
    </w:r>
    <w:r w:rsidR="007C15D0">
      <w:fldChar w:fldCharType="separate"/>
    </w:r>
    <w:r w:rsidR="00AA44B0">
      <w:rPr>
        <w:noProof/>
      </w:rPr>
      <w:t>1</w:t>
    </w:r>
    <w:r w:rsidR="007C15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3DF" w:rsidP="00255B33" w:rsidRDefault="00AF03DF" w14:paraId="29D9E929" w14:textId="77777777">
      <w:pPr>
        <w:spacing w:line="240" w:lineRule="auto"/>
      </w:pPr>
      <w:r>
        <w:separator/>
      </w:r>
    </w:p>
  </w:footnote>
  <w:footnote w:type="continuationSeparator" w:id="0">
    <w:p w:rsidR="00AF03DF" w:rsidP="00255B33" w:rsidRDefault="00AF03DF" w14:paraId="55ACA2CE" w14:textId="77777777">
      <w:pPr>
        <w:spacing w:line="240" w:lineRule="auto"/>
      </w:pPr>
      <w:r>
        <w:continuationSeparator/>
      </w:r>
    </w:p>
  </w:footnote>
  <w:footnote w:type="continuationNotice" w:id="1">
    <w:p w:rsidR="00AF03DF" w:rsidRDefault="00AF03DF" w14:paraId="1043C8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557D7" w:rsidRDefault="00281F47" w14:paraId="29856878" w14:textId="77777777">
    <w:pPr>
      <w:pStyle w:val="Header"/>
    </w:pPr>
    <w:r>
      <w:rPr>
        <w:noProof/>
      </w:rPr>
      <w:drawing>
        <wp:anchor distT="0" distB="0" distL="114300" distR="114300" simplePos="0" relativeHeight="251658241" behindDoc="0" locked="0" layoutInCell="1" allowOverlap="1" wp14:anchorId="5DED2D45" wp14:editId="6EEEA241">
          <wp:simplePos x="0" y="0"/>
          <wp:positionH relativeFrom="rightMargin">
            <wp:posOffset>605155</wp:posOffset>
          </wp:positionH>
          <wp:positionV relativeFrom="page">
            <wp:posOffset>342900</wp:posOffset>
          </wp:positionV>
          <wp:extent cx="352425" cy="352425"/>
          <wp:effectExtent l="0" t="0" r="3175" b="317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6527EFA6">
      <w:rPr/>
      <w:t/>
    </w:r>
    <w:r w:rsidR="1A407FF8">
      <w:rPr/>
      <w:t/>
    </w:r>
    <w:r w:rsidR="07B844B7">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50B3A" w:rsidRDefault="00F557D7" w14:paraId="2527AEBC" w14:textId="77777777">
    <w:pPr>
      <w:pStyle w:val="Header"/>
    </w:pPr>
    <w:r>
      <w:rPr>
        <w:noProof/>
      </w:rPr>
      <w:drawing>
        <wp:anchor distT="0" distB="0" distL="114300" distR="114300" simplePos="0" relativeHeight="251658240" behindDoc="0" locked="0" layoutInCell="1" allowOverlap="1" wp14:anchorId="53D390EC" wp14:editId="766B8A91">
          <wp:simplePos x="0" y="0"/>
          <wp:positionH relativeFrom="rightMargin">
            <wp:posOffset>47625</wp:posOffset>
          </wp:positionH>
          <wp:positionV relativeFrom="page">
            <wp:posOffset>409575</wp:posOffset>
          </wp:positionV>
          <wp:extent cx="895350" cy="895350"/>
          <wp:effectExtent l="0" t="0" r="0" b="0"/>
          <wp:wrapNone/>
          <wp:docPr id="3" name="Picture 3" descr="P:\GlobalComms\Projects\New Brand\Global Kit\Templates - Letterhead &amp; Document\2 Logos for Documents\IFES_Logo_Square 2016 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2016 25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6527EFA6">
      <w:rPr/>
      <w:t/>
    </w:r>
    <w:r w:rsidR="1A407FF8">
      <w:rPr/>
      <w:t/>
    </w:r>
    <w:r w:rsidR="07B844B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06A1B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7A0D72"/>
    <w:multiLevelType w:val="hybridMultilevel"/>
    <w:tmpl w:val="84AA1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50D"/>
    <w:multiLevelType w:val="hybridMultilevel"/>
    <w:tmpl w:val="9B547C0A"/>
    <w:lvl w:ilvl="0" w:tplc="3A206E92">
      <w:start w:val="1"/>
      <w:numFmt w:val="bullet"/>
      <w:pStyle w:val="BulletedListLevel1"/>
      <w:lvlText w:val=""/>
      <w:lvlJc w:val="left"/>
      <w:pPr>
        <w:ind w:left="720" w:hanging="360"/>
      </w:pPr>
      <w:rPr>
        <w:rFonts w:hint="default" w:ascii="Symbol" w:hAnsi="Symbol"/>
      </w:rPr>
    </w:lvl>
    <w:lvl w:ilvl="1" w:tplc="0ACA2F88">
      <w:start w:val="1"/>
      <w:numFmt w:val="bullet"/>
      <w:pStyle w:val="BulletedListLevel2"/>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D8375E"/>
    <w:multiLevelType w:val="hybridMultilevel"/>
    <w:tmpl w:val="05526360"/>
    <w:lvl w:ilvl="0" w:tplc="D1E264F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FA4507"/>
    <w:multiLevelType w:val="hybridMultilevel"/>
    <w:tmpl w:val="AC86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53EA1"/>
    <w:multiLevelType w:val="hybridMultilevel"/>
    <w:tmpl w:val="CF465C1A"/>
    <w:lvl w:ilvl="0" w:tplc="E0386C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8F4FD6"/>
    <w:multiLevelType w:val="hybridMultilevel"/>
    <w:tmpl w:val="0B7AAA8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E0600"/>
    <w:multiLevelType w:val="hybridMultilevel"/>
    <w:tmpl w:val="80AE33D4"/>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C36C50"/>
    <w:multiLevelType w:val="multilevel"/>
    <w:tmpl w:val="880496F0"/>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11" w15:restartNumberingAfterBreak="0">
    <w:nsid w:val="3BFB5367"/>
    <w:multiLevelType w:val="hybridMultilevel"/>
    <w:tmpl w:val="25C8B1A0"/>
    <w:lvl w:ilvl="0" w:tplc="BB2E59A2">
      <w:start w:val="2"/>
      <w:numFmt w:val="bullet"/>
      <w:lvlText w:val="-"/>
      <w:lvlJc w:val="left"/>
      <w:pPr>
        <w:ind w:left="720" w:hanging="360"/>
      </w:pPr>
      <w:rPr>
        <w:rFonts w:hint="default" w:ascii="Georgia" w:hAnsi="Georg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E29A3"/>
    <w:multiLevelType w:val="hybridMultilevel"/>
    <w:tmpl w:val="C90E9DCC"/>
    <w:lvl w:ilvl="0" w:tplc="45F41D4C">
      <w:start w:val="1"/>
      <w:numFmt w:val="bullet"/>
      <w:pStyle w:val="List-Bulleted1"/>
      <w:lvlText w:val="∙"/>
      <w:lvlJc w:val="left"/>
      <w:pPr>
        <w:ind w:left="720" w:hanging="360"/>
      </w:pPr>
      <w:rPr>
        <w:rFonts w:hint="default" w:ascii="Courier New" w:hAnsi="Courier New"/>
      </w:rPr>
    </w:lvl>
    <w:lvl w:ilvl="1" w:tplc="2A46317A">
      <w:start w:val="1"/>
      <w:numFmt w:val="bullet"/>
      <w:pStyle w:val="ListBulleted2"/>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8A0045"/>
    <w:multiLevelType w:val="hybridMultilevel"/>
    <w:tmpl w:val="D6E4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368DE"/>
    <w:multiLevelType w:val="multilevel"/>
    <w:tmpl w:val="778A6C4A"/>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16" w15:restartNumberingAfterBreak="0">
    <w:nsid w:val="64124878"/>
    <w:multiLevelType w:val="hybridMultilevel"/>
    <w:tmpl w:val="F2AC7916"/>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5F5CCC"/>
    <w:multiLevelType w:val="hybridMultilevel"/>
    <w:tmpl w:val="5900DECC"/>
    <w:lvl w:ilvl="0" w:tplc="E528AF44">
      <w:numFmt w:val="bullet"/>
      <w:lvlText w:val="•"/>
      <w:lvlJc w:val="left"/>
      <w:pPr>
        <w:ind w:left="1080" w:hanging="720"/>
      </w:pPr>
      <w:rPr>
        <w:rFonts w:hint="default" w:ascii="Open Sans" w:hAnsi="Open Sans" w:eastAsia="Times New Roman"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D51FC"/>
    <w:multiLevelType w:val="hybridMultilevel"/>
    <w:tmpl w:val="919C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55760"/>
    <w:multiLevelType w:val="hybridMultilevel"/>
    <w:tmpl w:val="B04E57F4"/>
    <w:lvl w:ilvl="0" w:tplc="B32E7036">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77A23"/>
    <w:multiLevelType w:val="hybridMultilevel"/>
    <w:tmpl w:val="D0B0AB9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0"/>
  </w:num>
  <w:num w:numId="4">
    <w:abstractNumId w:val="7"/>
  </w:num>
  <w:num w:numId="5">
    <w:abstractNumId w:val="15"/>
  </w:num>
  <w:num w:numId="6">
    <w:abstractNumId w:val="18"/>
  </w:num>
  <w:num w:numId="7">
    <w:abstractNumId w:val="12"/>
  </w:num>
  <w:num w:numId="8">
    <w:abstractNumId w:val="8"/>
  </w:num>
  <w:num w:numId="9">
    <w:abstractNumId w:val="5"/>
  </w:num>
  <w:num w:numId="10">
    <w:abstractNumId w:val="16"/>
  </w:num>
  <w:num w:numId="11">
    <w:abstractNumId w:val="2"/>
  </w:num>
  <w:num w:numId="12">
    <w:abstractNumId w:val="20"/>
  </w:num>
  <w:num w:numId="13">
    <w:abstractNumId w:val="9"/>
  </w:num>
  <w:num w:numId="14">
    <w:abstractNumId w:val="6"/>
  </w:num>
  <w:num w:numId="15">
    <w:abstractNumId w:val="11"/>
  </w:num>
  <w:num w:numId="16">
    <w:abstractNumId w:val="3"/>
  </w:num>
  <w:num w:numId="17">
    <w:abstractNumId w:val="17"/>
  </w:num>
  <w:num w:numId="18">
    <w:abstractNumId w:val="13"/>
  </w:num>
  <w:num w:numId="19">
    <w:abstractNumId w:val="4"/>
  </w:num>
  <w:num w:numId="20">
    <w:abstractNumId w:val="0"/>
  </w:num>
  <w:num w:numId="21">
    <w:abstractNumId w:val="19"/>
  </w:num>
  <w:num w:numId="22">
    <w:abstractNumId w:val="14"/>
  </w:num>
  <w:num w:numId="23">
    <w:abstractNumId w:val="21"/>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D0"/>
    <w:rsid w:val="00003DA7"/>
    <w:rsid w:val="0001048C"/>
    <w:rsid w:val="00013ABC"/>
    <w:rsid w:val="0006603A"/>
    <w:rsid w:val="000954FD"/>
    <w:rsid w:val="000D1486"/>
    <w:rsid w:val="000E1D50"/>
    <w:rsid w:val="000F65DE"/>
    <w:rsid w:val="00100B0D"/>
    <w:rsid w:val="00117D7A"/>
    <w:rsid w:val="0014331F"/>
    <w:rsid w:val="00144DA7"/>
    <w:rsid w:val="00174EE4"/>
    <w:rsid w:val="001A0E91"/>
    <w:rsid w:val="001A3B1B"/>
    <w:rsid w:val="001B0321"/>
    <w:rsid w:val="001C188C"/>
    <w:rsid w:val="0020690A"/>
    <w:rsid w:val="00217E39"/>
    <w:rsid w:val="0022484C"/>
    <w:rsid w:val="00241B71"/>
    <w:rsid w:val="002507E2"/>
    <w:rsid w:val="00255B33"/>
    <w:rsid w:val="00281F47"/>
    <w:rsid w:val="002915BB"/>
    <w:rsid w:val="002972C9"/>
    <w:rsid w:val="002B1B72"/>
    <w:rsid w:val="002C7BDD"/>
    <w:rsid w:val="002D7A2B"/>
    <w:rsid w:val="00304164"/>
    <w:rsid w:val="003401DE"/>
    <w:rsid w:val="00344305"/>
    <w:rsid w:val="00347943"/>
    <w:rsid w:val="00350B3A"/>
    <w:rsid w:val="0038074A"/>
    <w:rsid w:val="003B2952"/>
    <w:rsid w:val="003D6A98"/>
    <w:rsid w:val="003E4ADF"/>
    <w:rsid w:val="00427E1C"/>
    <w:rsid w:val="004345F1"/>
    <w:rsid w:val="00461EF2"/>
    <w:rsid w:val="00474DD1"/>
    <w:rsid w:val="00477293"/>
    <w:rsid w:val="004D3B3C"/>
    <w:rsid w:val="004F194B"/>
    <w:rsid w:val="005361F8"/>
    <w:rsid w:val="00541B61"/>
    <w:rsid w:val="00562855"/>
    <w:rsid w:val="005830D0"/>
    <w:rsid w:val="00587515"/>
    <w:rsid w:val="005A6880"/>
    <w:rsid w:val="005F23CA"/>
    <w:rsid w:val="00624AED"/>
    <w:rsid w:val="006459EF"/>
    <w:rsid w:val="00666B4A"/>
    <w:rsid w:val="0067657B"/>
    <w:rsid w:val="00677AC4"/>
    <w:rsid w:val="006A63F2"/>
    <w:rsid w:val="006E1884"/>
    <w:rsid w:val="006E3C27"/>
    <w:rsid w:val="006E52A9"/>
    <w:rsid w:val="006F206A"/>
    <w:rsid w:val="00715A40"/>
    <w:rsid w:val="007400BC"/>
    <w:rsid w:val="00740345"/>
    <w:rsid w:val="00793FB2"/>
    <w:rsid w:val="007A241B"/>
    <w:rsid w:val="007B2B46"/>
    <w:rsid w:val="007B2B5B"/>
    <w:rsid w:val="007C0D2F"/>
    <w:rsid w:val="007C15D0"/>
    <w:rsid w:val="007E4631"/>
    <w:rsid w:val="00800F81"/>
    <w:rsid w:val="008132D2"/>
    <w:rsid w:val="008A2C8F"/>
    <w:rsid w:val="008A5229"/>
    <w:rsid w:val="008B6DC0"/>
    <w:rsid w:val="008D43D1"/>
    <w:rsid w:val="00901945"/>
    <w:rsid w:val="00913F67"/>
    <w:rsid w:val="00923AD9"/>
    <w:rsid w:val="0094179E"/>
    <w:rsid w:val="00943893"/>
    <w:rsid w:val="00954C41"/>
    <w:rsid w:val="00954F2D"/>
    <w:rsid w:val="009758DE"/>
    <w:rsid w:val="009869CF"/>
    <w:rsid w:val="00991FA8"/>
    <w:rsid w:val="00996526"/>
    <w:rsid w:val="009A54B4"/>
    <w:rsid w:val="009F2CE0"/>
    <w:rsid w:val="00A10F0F"/>
    <w:rsid w:val="00A14A27"/>
    <w:rsid w:val="00A16AA3"/>
    <w:rsid w:val="00A2435E"/>
    <w:rsid w:val="00A26DB9"/>
    <w:rsid w:val="00A36C95"/>
    <w:rsid w:val="00A40A35"/>
    <w:rsid w:val="00A46B8A"/>
    <w:rsid w:val="00A4768F"/>
    <w:rsid w:val="00A81B42"/>
    <w:rsid w:val="00A81BA5"/>
    <w:rsid w:val="00A92E39"/>
    <w:rsid w:val="00AA44B0"/>
    <w:rsid w:val="00AB0016"/>
    <w:rsid w:val="00AC08B8"/>
    <w:rsid w:val="00AC2D11"/>
    <w:rsid w:val="00AE16E0"/>
    <w:rsid w:val="00AE5EE5"/>
    <w:rsid w:val="00AF03DF"/>
    <w:rsid w:val="00B036AA"/>
    <w:rsid w:val="00B16B29"/>
    <w:rsid w:val="00B430D1"/>
    <w:rsid w:val="00B5489E"/>
    <w:rsid w:val="00B73ACB"/>
    <w:rsid w:val="00B86F5C"/>
    <w:rsid w:val="00B96175"/>
    <w:rsid w:val="00BA1869"/>
    <w:rsid w:val="00BB2DF3"/>
    <w:rsid w:val="00BE77FC"/>
    <w:rsid w:val="00C153B8"/>
    <w:rsid w:val="00C60216"/>
    <w:rsid w:val="00CD59A9"/>
    <w:rsid w:val="00CD6B1E"/>
    <w:rsid w:val="00CF306F"/>
    <w:rsid w:val="00CF7BBF"/>
    <w:rsid w:val="00D45EB4"/>
    <w:rsid w:val="00D55CE4"/>
    <w:rsid w:val="00D62963"/>
    <w:rsid w:val="00D700F4"/>
    <w:rsid w:val="00D91BCA"/>
    <w:rsid w:val="00D92EA5"/>
    <w:rsid w:val="00DA45AA"/>
    <w:rsid w:val="00DC5EF5"/>
    <w:rsid w:val="00DE12FC"/>
    <w:rsid w:val="00DE4258"/>
    <w:rsid w:val="00E023A7"/>
    <w:rsid w:val="00E069BE"/>
    <w:rsid w:val="00E16F64"/>
    <w:rsid w:val="00E4050D"/>
    <w:rsid w:val="00E65489"/>
    <w:rsid w:val="00EA3559"/>
    <w:rsid w:val="00EC2EBE"/>
    <w:rsid w:val="00EF3A92"/>
    <w:rsid w:val="00F4727D"/>
    <w:rsid w:val="00F5424B"/>
    <w:rsid w:val="00F557D7"/>
    <w:rsid w:val="00F63562"/>
    <w:rsid w:val="00F64771"/>
    <w:rsid w:val="00FB0CF0"/>
    <w:rsid w:val="00FC26AE"/>
    <w:rsid w:val="07B844B7"/>
    <w:rsid w:val="0C223F18"/>
    <w:rsid w:val="0EB263EC"/>
    <w:rsid w:val="0FD89AEE"/>
    <w:rsid w:val="17C8DB36"/>
    <w:rsid w:val="1A407FF8"/>
    <w:rsid w:val="23823EFC"/>
    <w:rsid w:val="27E915F7"/>
    <w:rsid w:val="3015864A"/>
    <w:rsid w:val="32A029ED"/>
    <w:rsid w:val="37570EE4"/>
    <w:rsid w:val="39D6FC7D"/>
    <w:rsid w:val="3F9F269F"/>
    <w:rsid w:val="403BB7A8"/>
    <w:rsid w:val="421CEB6A"/>
    <w:rsid w:val="497324F8"/>
    <w:rsid w:val="4F57E126"/>
    <w:rsid w:val="5221C5BF"/>
    <w:rsid w:val="54EAFA75"/>
    <w:rsid w:val="5AC20246"/>
    <w:rsid w:val="6527EFA6"/>
    <w:rsid w:val="6821BCB6"/>
    <w:rsid w:val="68CF9198"/>
    <w:rsid w:val="6B879E2A"/>
    <w:rsid w:val="70E63750"/>
    <w:rsid w:val="7380CE96"/>
    <w:rsid w:val="74D52636"/>
    <w:rsid w:val="76A51B67"/>
    <w:rsid w:val="7A5E2B46"/>
    <w:rsid w:val="7CC39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071211"/>
  <w15:chartTrackingRefBased/>
  <w15:docId w15:val="{A1F8CD9D-B10E-4D12-9195-0C6F32D5BF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styleId="Normal" w:default="1">
    <w:name w:val="Normal"/>
    <w:qFormat/>
    <w:rsid w:val="00AE5EE5"/>
    <w:pPr>
      <w:spacing w:after="120" w:line="240" w:lineRule="atLeast"/>
    </w:pPr>
    <w:rPr>
      <w:rFonts w:ascii="Open Sans" w:hAnsi="Open Sans"/>
      <w:color w:val="000000"/>
      <w:kern w:val="18"/>
      <w:sz w:val="18"/>
      <w:szCs w:val="22"/>
      <w:lang w:val="en-GB" w:eastAsia="en-GB"/>
    </w:rPr>
  </w:style>
  <w:style w:type="paragraph" w:styleId="Heading1">
    <w:name w:val="heading 1"/>
    <w:basedOn w:val="Normal"/>
    <w:next w:val="Normal"/>
    <w:link w:val="Heading1Char"/>
    <w:uiPriority w:val="9"/>
    <w:qFormat/>
    <w:rsid w:val="002C7BDD"/>
    <w:pPr>
      <w:keepNext/>
      <w:spacing w:line="260" w:lineRule="atLeast"/>
      <w:outlineLvl w:val="0"/>
    </w:pPr>
    <w:rPr>
      <w:rFonts w:ascii="Montserrat" w:hAnsi="Montserrat"/>
      <w:bCs/>
      <w:caps/>
      <w:color w:val="006D8C"/>
      <w:spacing w:val="10"/>
      <w:kern w:val="40"/>
      <w:sz w:val="22"/>
      <w:szCs w:val="36"/>
    </w:rPr>
  </w:style>
  <w:style w:type="paragraph" w:styleId="Heading2">
    <w:name w:val="heading 2"/>
    <w:basedOn w:val="Heading1"/>
    <w:next w:val="Normal"/>
    <w:link w:val="Heading2Char"/>
    <w:autoRedefine/>
    <w:uiPriority w:val="9"/>
    <w:unhideWhenUsed/>
    <w:qFormat/>
    <w:rsid w:val="002C7BDD"/>
    <w:pPr>
      <w:spacing w:line="220" w:lineRule="atLeast"/>
      <w:outlineLvl w:val="1"/>
    </w:pPr>
    <w:rPr>
      <w:color w:val="auto"/>
      <w:sz w:val="18"/>
      <w:szCs w:val="32"/>
    </w:rPr>
  </w:style>
  <w:style w:type="paragraph" w:styleId="Heading3">
    <w:name w:val="heading 3"/>
    <w:basedOn w:val="Heading1"/>
    <w:next w:val="Normal"/>
    <w:link w:val="Heading3Char"/>
    <w:autoRedefine/>
    <w:uiPriority w:val="9"/>
    <w:unhideWhenUsed/>
    <w:qFormat/>
    <w:rsid w:val="002C7BDD"/>
    <w:pPr>
      <w:spacing w:line="220" w:lineRule="exact"/>
      <w:outlineLvl w:val="2"/>
    </w:pPr>
    <w:rPr>
      <w:caps w:val="0"/>
      <w:sz w:val="18"/>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outlineLvl w:val="4"/>
    </w:pPr>
  </w:style>
  <w:style w:type="paragraph" w:styleId="Heading6">
    <w:name w:val="heading 6"/>
    <w:basedOn w:val="Heading5"/>
    <w:next w:val="Normal"/>
    <w:link w:val="Heading6Char"/>
    <w:uiPriority w:val="9"/>
    <w:unhideWhenUsed/>
    <w:rsid w:val="00A14A27"/>
    <w:pPr>
      <w:outlineLvl w:val="5"/>
    </w:pPr>
    <w:rPr>
      <w:sz w:val="20"/>
      <w:szCs w:val="20"/>
    </w:rPr>
  </w:style>
  <w:style w:type="paragraph" w:styleId="Heading7">
    <w:name w:val="heading 7"/>
    <w:basedOn w:val="Heading6"/>
    <w:next w:val="Normal"/>
    <w:link w:val="Heading7Char"/>
    <w:uiPriority w:val="9"/>
    <w:semiHidden/>
    <w:unhideWhenUsed/>
    <w:rsid w:val="00A14A27"/>
    <w:pPr>
      <w:spacing w:after="60"/>
      <w:outlineLvl w:val="6"/>
    </w:pPr>
    <w:rPr>
      <w:rFonts w:ascii="Calibri" w:hAnsi="Calibr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5A6880"/>
    <w:rPr>
      <w:rFonts w:ascii="Georgia" w:hAnsi="Georgia"/>
      <w:color w:val="000000"/>
      <w:szCs w:val="22"/>
      <w:lang w:val="en-GB" w:eastAsia="en-GB"/>
    </w:rPr>
  </w:style>
  <w:style w:type="paragraph" w:styleId="Openingparagraph" w:customStyle="1">
    <w:name w:val="Opening paragraph"/>
    <w:basedOn w:val="Normal"/>
    <w:next w:val="Normal"/>
    <w:link w:val="OpeningparagraphChar"/>
    <w:autoRedefine/>
    <w:qFormat/>
    <w:rsid w:val="002C7BDD"/>
    <w:rPr>
      <w:color w:val="006D8C"/>
    </w:rPr>
  </w:style>
  <w:style w:type="character" w:styleId="Heading1Char" w:customStyle="1">
    <w:name w:val="Heading 1 Char"/>
    <w:link w:val="Heading1"/>
    <w:uiPriority w:val="9"/>
    <w:rsid w:val="002C7BDD"/>
    <w:rPr>
      <w:rFonts w:ascii="Montserrat" w:hAnsi="Montserrat"/>
      <w:bCs/>
      <w:caps/>
      <w:color w:val="006D8C"/>
      <w:spacing w:val="10"/>
      <w:kern w:val="40"/>
      <w:sz w:val="22"/>
      <w:szCs w:val="36"/>
      <w:lang w:val="en-GB" w:eastAsia="en-GB"/>
    </w:rPr>
  </w:style>
  <w:style w:type="character" w:styleId="OpeningparagraphChar" w:customStyle="1">
    <w:name w:val="Opening paragraph Char"/>
    <w:link w:val="Openingparagraph"/>
    <w:rsid w:val="002C7BDD"/>
    <w:rPr>
      <w:rFonts w:ascii="Open Sans" w:hAnsi="Open Sans"/>
      <w:color w:val="006D8C"/>
      <w:kern w:val="18"/>
      <w:sz w:val="18"/>
      <w:szCs w:val="22"/>
      <w:lang w:val="en-GB" w:eastAsia="en-GB"/>
    </w:rPr>
  </w:style>
  <w:style w:type="character" w:styleId="Heading2Char" w:customStyle="1">
    <w:name w:val="Heading 2 Char"/>
    <w:link w:val="Heading2"/>
    <w:uiPriority w:val="9"/>
    <w:rsid w:val="002C7BDD"/>
    <w:rPr>
      <w:rFonts w:ascii="Montserrat" w:hAnsi="Montserrat"/>
      <w:bCs/>
      <w:caps/>
      <w:spacing w:val="10"/>
      <w:kern w:val="40"/>
      <w:sz w:val="18"/>
      <w:szCs w:val="32"/>
      <w:lang w:val="en-GB" w:eastAsia="en-GB"/>
    </w:rPr>
  </w:style>
  <w:style w:type="character" w:styleId="Heading3Char" w:customStyle="1">
    <w:name w:val="Heading 3 Char"/>
    <w:link w:val="Heading3"/>
    <w:uiPriority w:val="9"/>
    <w:rsid w:val="002C7BDD"/>
    <w:rPr>
      <w:rFonts w:ascii="Montserrat" w:hAnsi="Montserrat"/>
      <w:bCs/>
      <w:color w:val="006D8C"/>
      <w:spacing w:val="10"/>
      <w:kern w:val="40"/>
      <w:sz w:val="18"/>
      <w:szCs w:val="28"/>
      <w:lang w:val="en-GB" w:eastAsia="en-GB"/>
    </w:rPr>
  </w:style>
  <w:style w:type="character" w:styleId="Heading4Char" w:customStyle="1">
    <w:name w:val="Heading 4 Char"/>
    <w:link w:val="Heading4"/>
    <w:uiPriority w:val="9"/>
    <w:rsid w:val="006F206A"/>
    <w:rPr>
      <w:rFonts w:ascii="Montserrat" w:hAnsi="Montserrat"/>
      <w:b/>
      <w:bCs/>
      <w:caps/>
      <w:color w:val="251F4F"/>
      <w:spacing w:val="10"/>
      <w:kern w:val="40"/>
      <w:sz w:val="18"/>
      <w:szCs w:val="24"/>
      <w:lang w:val="en-GB" w:eastAsia="en-GB"/>
    </w:rPr>
  </w:style>
  <w:style w:type="character" w:styleId="Heading7Char" w:customStyle="1">
    <w:name w:val="Heading 7 Char"/>
    <w:link w:val="Heading7"/>
    <w:uiPriority w:val="9"/>
    <w:semiHidden/>
    <w:rsid w:val="00A14A27"/>
    <w:rPr>
      <w:rFonts w:ascii="Calibri" w:hAnsi="Calibri" w:eastAsia="Times New Roman" w:cs="Times New Roman"/>
      <w:b/>
      <w:bCs/>
      <w:caps/>
      <w:color w:val="1C244E"/>
      <w:kern w:val="32"/>
      <w:sz w:val="24"/>
      <w:szCs w:val="24"/>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styleId="QuoteChar" w:customStyle="1">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1C188C"/>
    <w:pPr>
      <w:spacing w:after="180" w:line="440" w:lineRule="exact"/>
    </w:pPr>
    <w:rPr>
      <w:rFonts w:ascii="Montserrat Light" w:hAnsi="Montserrat Light"/>
      <w:noProof/>
      <w:color w:val="251F4F"/>
      <w:sz w:val="40"/>
      <w:szCs w:val="56"/>
    </w:rPr>
  </w:style>
  <w:style w:type="character" w:styleId="TitleChar" w:customStyle="1">
    <w:name w:val="Title Char"/>
    <w:link w:val="Title"/>
    <w:uiPriority w:val="10"/>
    <w:rsid w:val="001C188C"/>
    <w:rPr>
      <w:rFonts w:ascii="Montserrat Light" w:hAnsi="Montserrat Light"/>
      <w:bCs/>
      <w:caps/>
      <w:noProof/>
      <w:color w:val="251F4F"/>
      <w:spacing w:val="10"/>
      <w:kern w:val="40"/>
      <w:sz w:val="40"/>
      <w:szCs w:val="56"/>
      <w:lang w:val="en-GB" w:eastAsia="en-GB"/>
    </w:rPr>
  </w:style>
  <w:style w:type="character" w:styleId="BookTitle">
    <w:name w:val="Book Title"/>
    <w:uiPriority w:val="33"/>
    <w:rsid w:val="00255B33"/>
  </w:style>
  <w:style w:type="character" w:styleId="Heading5Char" w:customStyle="1">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styleId="Heading6Char" w:customStyle="1">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6F206A"/>
    <w:pPr>
      <w:spacing w:after="180" w:line="220" w:lineRule="atLeast"/>
    </w:pPr>
    <w:rPr>
      <w:rFonts w:ascii="Montserrat Light" w:hAnsi="Montserrat Light"/>
      <w:caps w:val="0"/>
      <w:color w:val="251F4F" w:themeColor="text1"/>
    </w:rPr>
  </w:style>
  <w:style w:type="character" w:styleId="SubtitleChar" w:customStyle="1">
    <w:name w:val="Subtitle Char"/>
    <w:link w:val="Subtitle"/>
    <w:uiPriority w:val="11"/>
    <w:rsid w:val="006F206A"/>
    <w:rPr>
      <w:rFonts w:ascii="Montserrat Light" w:hAnsi="Montserrat Light"/>
      <w:bCs/>
      <w:color w:val="251F4F" w:themeColor="text1"/>
      <w:spacing w:val="10"/>
      <w:kern w:val="40"/>
      <w:sz w:val="22"/>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styleId="IntenseQuoteChar" w:customStyle="1">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styleId="HeaderChar" w:customStyle="1">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styleId="FooterChar" w:customStyle="1">
    <w:name w:val="Footer Char"/>
    <w:link w:val="Footer"/>
    <w:uiPriority w:val="99"/>
    <w:rsid w:val="00255B33"/>
    <w:rPr>
      <w:rFonts w:ascii="Georgia" w:hAnsi="Georgia"/>
      <w:color w:val="7D7192"/>
      <w:sz w:val="12"/>
      <w:szCs w:val="22"/>
    </w:rPr>
  </w:style>
  <w:style w:type="paragraph" w:styleId="BulletedListLevel1" w:customStyle="1">
    <w:name w:val="Bulleted List Level 1"/>
    <w:basedOn w:val="ListParagraph"/>
    <w:link w:val="BulletedListLevel1Char"/>
    <w:rsid w:val="002507E2"/>
    <w:pPr>
      <w:numPr>
        <w:numId w:val="16"/>
      </w:numPr>
      <w:ind w:left="374" w:hanging="187"/>
    </w:pPr>
  </w:style>
  <w:style w:type="paragraph" w:styleId="BulletedListLevel2" w:customStyle="1">
    <w:name w:val="Bulleted List Level 2"/>
    <w:basedOn w:val="BulletedListLevel1"/>
    <w:link w:val="BulletedListLevel2Char"/>
    <w:rsid w:val="002507E2"/>
    <w:pPr>
      <w:numPr>
        <w:ilvl w:val="1"/>
      </w:numPr>
      <w:ind w:left="540" w:hanging="180"/>
    </w:pPr>
  </w:style>
  <w:style w:type="character" w:styleId="ListParagraphChar" w:customStyle="1">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styleId="BulletedListLevel1Char" w:customStyle="1">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styleId="PullQuote" w:customStyle="1">
    <w:name w:val="Pull Quote"/>
    <w:basedOn w:val="Normal"/>
    <w:next w:val="Quotee"/>
    <w:qFormat/>
    <w:rsid w:val="002507E2"/>
    <w:pPr>
      <w:spacing w:line="240" w:lineRule="auto"/>
    </w:pPr>
    <w:rPr>
      <w:rFonts w:ascii="Open Sans Light" w:hAnsi="Open Sans Light"/>
      <w:i/>
      <w:sz w:val="28"/>
    </w:rPr>
  </w:style>
  <w:style w:type="character" w:styleId="BulletedListLevel2Char" w:customStyle="1">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styleId="Quotee" w:customStyle="1">
    <w:name w:val="Quotee"/>
    <w:basedOn w:val="Normal"/>
    <w:link w:val="QuoteeChar"/>
    <w:rsid w:val="002507E2"/>
    <w:pPr>
      <w:spacing w:line="240" w:lineRule="auto"/>
    </w:pPr>
    <w:rPr>
      <w:rFonts w:ascii="Montserrat" w:hAnsi="Montserrat"/>
      <w:caps/>
      <w:sz w:val="16"/>
    </w:rPr>
  </w:style>
  <w:style w:type="paragraph" w:styleId="PhtotoCaption" w:customStyle="1">
    <w:name w:val="Phtoto Caption"/>
    <w:basedOn w:val="Normal"/>
    <w:link w:val="PhtotoCaptionChar"/>
    <w:rsid w:val="002507E2"/>
    <w:pPr>
      <w:spacing w:line="240" w:lineRule="auto"/>
    </w:pPr>
    <w:rPr>
      <w:rFonts w:ascii="Open Sans italic" w:hAnsi="Open Sans italic"/>
      <w:i/>
      <w:sz w:val="16"/>
    </w:rPr>
  </w:style>
  <w:style w:type="character" w:styleId="QuoteeChar" w:customStyle="1">
    <w:name w:val="Quotee Char"/>
    <w:basedOn w:val="DefaultParagraphFont"/>
    <w:link w:val="Quotee"/>
    <w:rsid w:val="002507E2"/>
    <w:rPr>
      <w:rFonts w:ascii="Montserrat" w:hAnsi="Montserrat"/>
      <w:caps/>
      <w:color w:val="000000"/>
      <w:kern w:val="18"/>
      <w:sz w:val="16"/>
      <w:szCs w:val="22"/>
      <w:lang w:val="en-GB" w:eastAsia="en-GB"/>
    </w:rPr>
  </w:style>
  <w:style w:type="paragraph" w:styleId="Margin-HeaderandFooter" w:customStyle="1">
    <w:name w:val="Margin - Header and Footer"/>
    <w:basedOn w:val="PhtotoCaption"/>
    <w:qFormat/>
    <w:rsid w:val="00350B3A"/>
    <w:pPr>
      <w:jc w:val="center"/>
    </w:pPr>
    <w:rPr>
      <w:rFonts w:ascii="Montserrat Light" w:hAnsi="Montserrat Light"/>
      <w:i w:val="0"/>
      <w:caps/>
      <w:color w:val="251F4F"/>
      <w:spacing w:val="20"/>
      <w:kern w:val="280"/>
      <w:sz w:val="12"/>
    </w:rPr>
  </w:style>
  <w:style w:type="character" w:styleId="PhtotoCaptionChar" w:customStyle="1">
    <w:name w:val="Phtoto Caption Char"/>
    <w:basedOn w:val="DefaultParagraphFont"/>
    <w:link w:val="PhtotoCaption"/>
    <w:rsid w:val="002507E2"/>
    <w:rPr>
      <w:rFonts w:ascii="Open Sans italic" w:hAnsi="Open Sans italic"/>
      <w:i/>
      <w:color w:val="000000"/>
      <w:kern w:val="18"/>
      <w:sz w:val="16"/>
      <w:szCs w:val="22"/>
      <w:lang w:val="en-GB" w:eastAsia="en-GB"/>
    </w:rPr>
  </w:style>
  <w:style w:type="paragraph" w:styleId="FinePrint" w:customStyle="1">
    <w:name w:val="Fine Print"/>
    <w:basedOn w:val="Normal"/>
    <w:link w:val="FinePrintChar"/>
    <w:qFormat/>
    <w:rsid w:val="00350B3A"/>
    <w:pPr>
      <w:spacing w:line="160" w:lineRule="atLeast"/>
      <w:jc w:val="center"/>
    </w:pPr>
    <w:rPr>
      <w:color w:val="251F4F"/>
      <w:sz w:val="10"/>
    </w:rPr>
  </w:style>
  <w:style w:type="character" w:styleId="FinePrintChar" w:customStyle="1">
    <w:name w:val="Fine Print Char"/>
    <w:basedOn w:val="DefaultParagraphFont"/>
    <w:link w:val="FinePrint"/>
    <w:rsid w:val="00350B3A"/>
    <w:rPr>
      <w:rFonts w:ascii="Open Sans" w:hAnsi="Open Sans"/>
      <w:color w:val="251F4F"/>
      <w:kern w:val="18"/>
      <w:sz w:val="10"/>
      <w:szCs w:val="22"/>
      <w:lang w:val="en-GB" w:eastAsia="en-GB"/>
    </w:rPr>
  </w:style>
  <w:style w:type="paragraph" w:styleId="BasicParagraph" w:customStyle="1">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styleId="AdressText" w:customStyle="1">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styleId="Quote-Attribution" w:customStyle="1">
    <w:name w:val="Quote - Attribution"/>
    <w:basedOn w:val="Normal"/>
    <w:link w:val="Quote-AttributionChar"/>
    <w:qFormat/>
    <w:rsid w:val="006F206A"/>
    <w:pPr>
      <w:spacing w:line="240" w:lineRule="auto"/>
    </w:pPr>
    <w:rPr>
      <w:rFonts w:ascii="Montserrat" w:hAnsi="Montserrat"/>
      <w:caps/>
      <w:spacing w:val="22"/>
      <w:sz w:val="16"/>
    </w:rPr>
  </w:style>
  <w:style w:type="paragraph" w:styleId="PhotoCaption" w:customStyle="1">
    <w:name w:val="Photo Caption"/>
    <w:basedOn w:val="Normal"/>
    <w:link w:val="PhotoCaptionChar"/>
    <w:qFormat/>
    <w:rsid w:val="001C188C"/>
    <w:pPr>
      <w:spacing w:line="240" w:lineRule="auto"/>
    </w:pPr>
    <w:rPr>
      <w:rFonts w:ascii="Open Sans italic" w:hAnsi="Open Sans italic"/>
      <w:i/>
      <w:sz w:val="16"/>
    </w:rPr>
  </w:style>
  <w:style w:type="character" w:styleId="Quote-AttributionChar" w:customStyle="1">
    <w:name w:val="Quote - Attribution Char"/>
    <w:basedOn w:val="DefaultParagraphFont"/>
    <w:link w:val="Quote-Attribution"/>
    <w:rsid w:val="006F206A"/>
    <w:rPr>
      <w:rFonts w:ascii="Montserrat" w:hAnsi="Montserrat"/>
      <w:caps/>
      <w:color w:val="000000"/>
      <w:spacing w:val="22"/>
      <w:kern w:val="18"/>
      <w:sz w:val="16"/>
      <w:szCs w:val="22"/>
      <w:lang w:val="en-GB" w:eastAsia="en-GB"/>
    </w:rPr>
  </w:style>
  <w:style w:type="character" w:styleId="PhotoCaptionChar" w:customStyle="1">
    <w:name w:val="Photo Caption Char"/>
    <w:basedOn w:val="DefaultParagraphFont"/>
    <w:link w:val="PhotoCaption"/>
    <w:rsid w:val="001C188C"/>
    <w:rPr>
      <w:rFonts w:ascii="Open Sans italic" w:hAnsi="Open Sans italic"/>
      <w:i/>
      <w:color w:val="000000"/>
      <w:kern w:val="18"/>
      <w:sz w:val="16"/>
      <w:szCs w:val="22"/>
      <w:lang w:val="en-GB" w:eastAsia="en-GB"/>
    </w:rPr>
  </w:style>
  <w:style w:type="paragraph" w:styleId="List-Bulleted1" w:customStyle="1">
    <w:name w:val="List - Bulleted 1"/>
    <w:basedOn w:val="ListParagraph"/>
    <w:link w:val="List-Bulleted1Char"/>
    <w:qFormat/>
    <w:rsid w:val="001C188C"/>
    <w:pPr>
      <w:numPr>
        <w:numId w:val="18"/>
      </w:numPr>
      <w:ind w:left="374" w:hanging="187"/>
    </w:pPr>
  </w:style>
  <w:style w:type="paragraph" w:styleId="List-Bulleted2" w:customStyle="1">
    <w:name w:val="List - Bulleted 2"/>
    <w:basedOn w:val="BulletedListLevel2"/>
    <w:link w:val="List-Bulleted2Char"/>
    <w:rsid w:val="001C188C"/>
    <w:pPr>
      <w:ind w:left="547" w:hanging="187"/>
    </w:pPr>
  </w:style>
  <w:style w:type="character" w:styleId="List-Bulleted1Char" w:customStyle="1">
    <w:name w:val="List - Bulleted 1 Char"/>
    <w:basedOn w:val="ListParagraphChar"/>
    <w:link w:val="List-Bulleted1"/>
    <w:rsid w:val="001C188C"/>
    <w:rPr>
      <w:rFonts w:ascii="Open Sans" w:hAnsi="Open Sans"/>
      <w:color w:val="000000"/>
      <w:kern w:val="18"/>
      <w:sz w:val="18"/>
      <w:szCs w:val="22"/>
      <w:lang w:val="en-GB" w:eastAsia="en-GB"/>
    </w:rPr>
  </w:style>
  <w:style w:type="character" w:styleId="List-Bulleted2Char" w:customStyle="1">
    <w:name w:val="List - Bulleted 2 Char"/>
    <w:basedOn w:val="BulletedListLevel2Char"/>
    <w:link w:val="List-Bulleted2"/>
    <w:rsid w:val="001C188C"/>
    <w:rPr>
      <w:rFonts w:ascii="Open Sans" w:hAnsi="Open Sans"/>
      <w:color w:val="000000"/>
      <w:kern w:val="18"/>
      <w:sz w:val="18"/>
      <w:szCs w:val="22"/>
      <w:lang w:val="en-GB" w:eastAsia="en-GB"/>
    </w:rPr>
  </w:style>
  <w:style w:type="paragraph" w:styleId="ListBulleted2" w:customStyle="1">
    <w:name w:val="List Bulleted 2"/>
    <w:basedOn w:val="List-Bulleted1"/>
    <w:link w:val="ListBulleted2Char"/>
    <w:qFormat/>
    <w:rsid w:val="002C7BDD"/>
    <w:pPr>
      <w:numPr>
        <w:ilvl w:val="1"/>
      </w:numPr>
      <w:ind w:left="540" w:hanging="180"/>
    </w:pPr>
  </w:style>
  <w:style w:type="character" w:styleId="ListBulleted2Char" w:customStyle="1">
    <w:name w:val="List Bulleted 2 Char"/>
    <w:basedOn w:val="List-Bulleted1Char"/>
    <w:link w:val="ListBulleted2"/>
    <w:rsid w:val="002C7BDD"/>
    <w:rPr>
      <w:rFonts w:ascii="Open Sans" w:hAnsi="Open Sans"/>
      <w:color w:val="000000"/>
      <w:kern w:val="18"/>
      <w:sz w:val="18"/>
      <w:szCs w:val="22"/>
      <w:lang w:val="en-GB" w:eastAsia="en-GB"/>
    </w:rPr>
  </w:style>
  <w:style w:type="paragraph" w:styleId="BalloonText">
    <w:name w:val="Balloon Text"/>
    <w:basedOn w:val="Normal"/>
    <w:link w:val="BalloonTextChar"/>
    <w:uiPriority w:val="99"/>
    <w:semiHidden/>
    <w:unhideWhenUsed/>
    <w:rsid w:val="00F557D7"/>
    <w:pPr>
      <w:spacing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F557D7"/>
    <w:rPr>
      <w:rFonts w:ascii="Segoe UI" w:hAnsi="Segoe UI" w:cs="Segoe UI"/>
      <w:color w:val="000000"/>
      <w:kern w:val="18"/>
      <w:sz w:val="18"/>
      <w:szCs w:val="18"/>
      <w:lang w:val="en-GB" w:eastAsia="en-GB"/>
    </w:rPr>
  </w:style>
  <w:style w:type="table" w:styleId="TableGrid">
    <w:name w:val="Table Grid"/>
    <w:basedOn w:val="TableNormal"/>
    <w:uiPriority w:val="59"/>
    <w:rsid w:val="003401DE"/>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1358">
      <w:bodyDiv w:val="1"/>
      <w:marLeft w:val="0"/>
      <w:marRight w:val="0"/>
      <w:marTop w:val="0"/>
      <w:marBottom w:val="0"/>
      <w:divBdr>
        <w:top w:val="none" w:sz="0" w:space="0" w:color="auto"/>
        <w:left w:val="none" w:sz="0" w:space="0" w:color="auto"/>
        <w:bottom w:val="none" w:sz="0" w:space="0" w:color="auto"/>
        <w:right w:val="none" w:sz="0" w:space="0" w:color="auto"/>
      </w:divBdr>
      <w:divsChild>
        <w:div w:id="487211596">
          <w:marLeft w:val="0"/>
          <w:marRight w:val="0"/>
          <w:marTop w:val="0"/>
          <w:marBottom w:val="0"/>
          <w:divBdr>
            <w:top w:val="none" w:sz="0" w:space="0" w:color="auto"/>
            <w:left w:val="none" w:sz="0" w:space="0" w:color="auto"/>
            <w:bottom w:val="none" w:sz="0" w:space="0" w:color="auto"/>
            <w:right w:val="none" w:sz="0" w:space="0" w:color="auto"/>
          </w:divBdr>
          <w:divsChild>
            <w:div w:id="1233658983">
              <w:marLeft w:val="0"/>
              <w:marRight w:val="0"/>
              <w:marTop w:val="0"/>
              <w:marBottom w:val="0"/>
              <w:divBdr>
                <w:top w:val="none" w:sz="0" w:space="0" w:color="auto"/>
                <w:left w:val="none" w:sz="0" w:space="0" w:color="auto"/>
                <w:bottom w:val="none" w:sz="0" w:space="0" w:color="auto"/>
                <w:right w:val="none" w:sz="0" w:space="0" w:color="auto"/>
              </w:divBdr>
            </w:div>
          </w:divsChild>
        </w:div>
        <w:div w:id="1136142894">
          <w:marLeft w:val="0"/>
          <w:marRight w:val="0"/>
          <w:marTop w:val="0"/>
          <w:marBottom w:val="0"/>
          <w:divBdr>
            <w:top w:val="none" w:sz="0" w:space="0" w:color="auto"/>
            <w:left w:val="none" w:sz="0" w:space="0" w:color="auto"/>
            <w:bottom w:val="none" w:sz="0" w:space="0" w:color="auto"/>
            <w:right w:val="none" w:sz="0" w:space="0" w:color="auto"/>
          </w:divBdr>
          <w:divsChild>
            <w:div w:id="1168180496">
              <w:marLeft w:val="0"/>
              <w:marRight w:val="0"/>
              <w:marTop w:val="0"/>
              <w:marBottom w:val="0"/>
              <w:divBdr>
                <w:top w:val="none" w:sz="0" w:space="0" w:color="auto"/>
                <w:left w:val="none" w:sz="0" w:space="0" w:color="auto"/>
                <w:bottom w:val="none" w:sz="0" w:space="0" w:color="auto"/>
                <w:right w:val="none" w:sz="0" w:space="0" w:color="auto"/>
              </w:divBdr>
            </w:div>
          </w:divsChild>
        </w:div>
        <w:div w:id="1157571915">
          <w:marLeft w:val="0"/>
          <w:marRight w:val="0"/>
          <w:marTop w:val="0"/>
          <w:marBottom w:val="0"/>
          <w:divBdr>
            <w:top w:val="none" w:sz="0" w:space="0" w:color="auto"/>
            <w:left w:val="none" w:sz="0" w:space="0" w:color="auto"/>
            <w:bottom w:val="none" w:sz="0" w:space="0" w:color="auto"/>
            <w:right w:val="none" w:sz="0" w:space="0" w:color="auto"/>
          </w:divBdr>
          <w:divsChild>
            <w:div w:id="1686052020">
              <w:marLeft w:val="0"/>
              <w:marRight w:val="0"/>
              <w:marTop w:val="0"/>
              <w:marBottom w:val="0"/>
              <w:divBdr>
                <w:top w:val="none" w:sz="0" w:space="0" w:color="auto"/>
                <w:left w:val="none" w:sz="0" w:space="0" w:color="auto"/>
                <w:bottom w:val="none" w:sz="0" w:space="0" w:color="auto"/>
                <w:right w:val="none" w:sz="0" w:space="0" w:color="auto"/>
              </w:divBdr>
            </w:div>
          </w:divsChild>
        </w:div>
        <w:div w:id="1725987142">
          <w:marLeft w:val="0"/>
          <w:marRight w:val="0"/>
          <w:marTop w:val="0"/>
          <w:marBottom w:val="0"/>
          <w:divBdr>
            <w:top w:val="none" w:sz="0" w:space="0" w:color="auto"/>
            <w:left w:val="none" w:sz="0" w:space="0" w:color="auto"/>
            <w:bottom w:val="none" w:sz="0" w:space="0" w:color="auto"/>
            <w:right w:val="none" w:sz="0" w:space="0" w:color="auto"/>
          </w:divBdr>
          <w:divsChild>
            <w:div w:id="1836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Tim Adams</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2" ma:contentTypeDescription="Create a new document." ma:contentTypeScope="" ma:versionID="c4920fa03f3238fdaf337d44380aa64b">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1b4bc2a55be1ae68394688b2f737e67"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9EC3-2A17-4370-954F-A734BC3F4883}">
  <ds:schemaRefs>
    <ds:schemaRef ds:uri="http://schemas.microsoft.com/office/2006/metadata/properties"/>
    <ds:schemaRef ds:uri="http://schemas.microsoft.com/office/infopath/2007/PartnerControls"/>
    <ds:schemaRef ds:uri="43fe20c9-47f5-4762-b566-06b518e2184b"/>
  </ds:schemaRefs>
</ds:datastoreItem>
</file>

<file path=customXml/itemProps2.xml><?xml version="1.0" encoding="utf-8"?>
<ds:datastoreItem xmlns:ds="http://schemas.openxmlformats.org/officeDocument/2006/customXml" ds:itemID="{81140C19-2B87-4BC7-8574-60DC70BE0073}">
  <ds:schemaRefs>
    <ds:schemaRef ds:uri="http://schemas.microsoft.com/sharepoint/v3/contenttype/forms"/>
  </ds:schemaRefs>
</ds:datastoreItem>
</file>

<file path=customXml/itemProps3.xml><?xml version="1.0" encoding="utf-8"?>
<ds:datastoreItem xmlns:ds="http://schemas.openxmlformats.org/officeDocument/2006/customXml" ds:itemID="{64F78E76-20B2-46DB-B751-B40360CD70A5}"/>
</file>

<file path=customXml/itemProps4.xml><?xml version="1.0" encoding="utf-8"?>
<ds:datastoreItem xmlns:ds="http://schemas.openxmlformats.org/officeDocument/2006/customXml" ds:itemID="{136F6B27-3156-43AA-98ED-33F3225841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Dessouroux</dc:creator>
  <cp:keywords/>
  <dc:description/>
  <cp:lastModifiedBy>Mary Macaulay</cp:lastModifiedBy>
  <cp:revision>9</cp:revision>
  <cp:lastPrinted>2016-11-15T11:24:00Z</cp:lastPrinted>
  <dcterms:created xsi:type="dcterms:W3CDTF">2020-02-21T15:10:00Z</dcterms:created>
  <dcterms:modified xsi:type="dcterms:W3CDTF">2021-06-21T16:07:59Z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y fmtid="{D5CDD505-2E9C-101B-9397-08002B2CF9AE}" pid="3" name="Order">
    <vt:r8>2858900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4540</vt:lpwstr>
  </property>
  <property fmtid="{D5CDD505-2E9C-101B-9397-08002B2CF9AE}" pid="9" name="AuthorIds_UIVersion_1024">
    <vt:lpwstr>46</vt:lpwstr>
  </property>
</Properties>
</file>